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8D" w:rsidRPr="00040C37" w:rsidRDefault="00CB238D">
      <w:pPr>
        <w:rPr>
          <w:rFonts w:ascii="Arial Narrow" w:hAnsi="Arial Narrow"/>
        </w:rPr>
      </w:pPr>
      <w:bookmarkStart w:id="0" w:name="_GoBack"/>
      <w:bookmarkEnd w:id="0"/>
      <w:r w:rsidRPr="00040C37">
        <w:rPr>
          <w:rFonts w:ascii="Arial Narrow" w:hAnsi="Arial Narrow"/>
        </w:rPr>
        <w:t>Re:</w:t>
      </w:r>
      <w:r w:rsidR="00040C37">
        <w:rPr>
          <w:rFonts w:ascii="Arial Narrow" w:hAnsi="Arial Narrow"/>
        </w:rPr>
        <w:t xml:space="preserve"> </w:t>
      </w:r>
      <w:r w:rsidRPr="00040C37">
        <w:rPr>
          <w:rFonts w:ascii="Arial Narrow" w:hAnsi="Arial Narrow"/>
        </w:rPr>
        <w:t>Licensing of [insert technology name and case number] to [insert name of company]</w:t>
      </w:r>
    </w:p>
    <w:p w:rsidR="00C60410" w:rsidRPr="00040C37" w:rsidRDefault="00C60410">
      <w:pPr>
        <w:rPr>
          <w:rFonts w:ascii="Arial Narrow" w:hAnsi="Arial Narrow"/>
        </w:rPr>
      </w:pPr>
      <w:r w:rsidRPr="00040C37">
        <w:rPr>
          <w:rFonts w:ascii="Arial Narrow" w:hAnsi="Arial Narrow"/>
        </w:rPr>
        <w:t>Dear Inventor</w:t>
      </w:r>
      <w:r w:rsidR="00CB238D" w:rsidRPr="00040C37">
        <w:rPr>
          <w:rFonts w:ascii="Arial Narrow" w:hAnsi="Arial Narrow"/>
        </w:rPr>
        <w:t>(s)</w:t>
      </w:r>
      <w:r w:rsidRPr="00040C37">
        <w:rPr>
          <w:rFonts w:ascii="Arial Narrow" w:hAnsi="Arial Narrow"/>
        </w:rPr>
        <w:t>:</w:t>
      </w:r>
    </w:p>
    <w:p w:rsidR="0047418C" w:rsidRPr="00040C37" w:rsidRDefault="00C83293">
      <w:pPr>
        <w:rPr>
          <w:rFonts w:ascii="Arial Narrow" w:hAnsi="Arial Narrow"/>
        </w:rPr>
      </w:pPr>
      <w:r w:rsidRPr="00040C37">
        <w:rPr>
          <w:rFonts w:ascii="Arial Narrow" w:hAnsi="Arial Narrow"/>
        </w:rPr>
        <w:t>We are very pleased that the technologies you invented here at [insert campus name] are now licensed to [insert licensee name].</w:t>
      </w:r>
      <w:r w:rsidR="00040C37">
        <w:rPr>
          <w:rFonts w:ascii="Arial Narrow" w:hAnsi="Arial Narrow"/>
        </w:rPr>
        <w:t xml:space="preserve"> </w:t>
      </w:r>
      <w:r w:rsidRPr="00040C37">
        <w:rPr>
          <w:rFonts w:ascii="Arial Narrow" w:hAnsi="Arial Narrow"/>
        </w:rPr>
        <w:t>We feel that [insert licensee name] is an excellent partner to continue the development and commercialization of these innovations.</w:t>
      </w:r>
      <w:r w:rsidR="00040C37">
        <w:rPr>
          <w:rFonts w:ascii="Arial Narrow" w:hAnsi="Arial Narrow"/>
        </w:rPr>
        <w:t xml:space="preserve"> </w:t>
      </w:r>
      <w:r w:rsidR="0047418C" w:rsidRPr="00040C37">
        <w:rPr>
          <w:rFonts w:ascii="Arial Narrow" w:hAnsi="Arial Narrow"/>
        </w:rPr>
        <w:t>You have my sincerest congratulations in achieving this milestone.</w:t>
      </w:r>
    </w:p>
    <w:p w:rsidR="003E382A" w:rsidRPr="00040C37" w:rsidRDefault="003E382A">
      <w:pPr>
        <w:rPr>
          <w:rFonts w:ascii="Arial Narrow" w:hAnsi="Arial Narrow"/>
        </w:rPr>
      </w:pPr>
      <w:r w:rsidRPr="00040C37">
        <w:rPr>
          <w:rFonts w:ascii="Arial Narrow" w:hAnsi="Arial Narrow"/>
        </w:rPr>
        <w:t xml:space="preserve">Every agreement that gives an industry partner </w:t>
      </w:r>
      <w:r w:rsidR="002219C3" w:rsidRPr="00040C37">
        <w:rPr>
          <w:rFonts w:ascii="Arial Narrow" w:hAnsi="Arial Narrow"/>
        </w:rPr>
        <w:t xml:space="preserve">the </w:t>
      </w:r>
      <w:r w:rsidRPr="00040C37">
        <w:rPr>
          <w:rFonts w:ascii="Arial Narrow" w:hAnsi="Arial Narrow"/>
        </w:rPr>
        <w:t>right to commercialize any invention developed at [insert campus name] is a business negotiation that [insert name of TTO] manages.</w:t>
      </w:r>
      <w:r w:rsidR="00040C37">
        <w:rPr>
          <w:rFonts w:ascii="Arial Narrow" w:hAnsi="Arial Narrow"/>
        </w:rPr>
        <w:t xml:space="preserve"> </w:t>
      </w:r>
      <w:r w:rsidRPr="00040C37">
        <w:rPr>
          <w:rFonts w:ascii="Arial Narrow" w:hAnsi="Arial Narrow"/>
        </w:rPr>
        <w:t>Technology licensing agreements can include various types of consideration including equity and the licensing professionals in [insert name of TTO] who manage these business negotiations are very skilled in determining the best ways we should engage with industry.</w:t>
      </w:r>
    </w:p>
    <w:p w:rsidR="00217AE6" w:rsidRPr="00040C37" w:rsidRDefault="003E382A">
      <w:pPr>
        <w:rPr>
          <w:rFonts w:ascii="Arial Narrow" w:hAnsi="Arial Narrow" w:cs="ITCFranklinGothicStd-Demi"/>
          <w:sz w:val="24"/>
          <w:szCs w:val="24"/>
        </w:rPr>
      </w:pPr>
      <w:r w:rsidRPr="00040C37">
        <w:rPr>
          <w:rFonts w:ascii="Arial Narrow" w:hAnsi="Arial Narrow"/>
        </w:rPr>
        <w:t>Many times it is more beneficial to the [insert campus name], Research Foundation, and you</w:t>
      </w:r>
      <w:r w:rsidR="00175C55" w:rsidRPr="00040C37">
        <w:rPr>
          <w:rFonts w:ascii="Arial Narrow" w:hAnsi="Arial Narrow"/>
        </w:rPr>
        <w:t xml:space="preserve"> for [insert TTO name] licensing professionals to negotiate an equity position with a business partner. This was exactly the case with the </w:t>
      </w:r>
      <w:r w:rsidR="007F6829" w:rsidRPr="00040C37">
        <w:rPr>
          <w:rFonts w:ascii="Arial Narrow" w:hAnsi="Arial Narrow"/>
        </w:rPr>
        <w:t>transaction with [insert company name].</w:t>
      </w:r>
      <w:r w:rsidR="00040C37">
        <w:rPr>
          <w:rFonts w:ascii="Arial Narrow" w:hAnsi="Arial Narrow"/>
        </w:rPr>
        <w:t xml:space="preserve"> </w:t>
      </w:r>
      <w:r w:rsidR="007F6829" w:rsidRPr="00040C37">
        <w:rPr>
          <w:rFonts w:ascii="Arial Narrow" w:hAnsi="Arial Narrow"/>
        </w:rPr>
        <w:t>In the name of the Research Foundation [insert name of TTO] took an equity position in [insert company name] and according to the SUNY Patents and Inventions Policy you have {or soon will receive} received equity {or member interest, convertible debt, warrants, options} as a result of a license agreement between the Research Foundation for SUNY and {insert Company name} in accordance with the SUNY patent policy.</w:t>
      </w:r>
      <w:r w:rsidR="00040C37">
        <w:rPr>
          <w:rFonts w:ascii="Arial Narrow" w:hAnsi="Arial Narrow"/>
        </w:rPr>
        <w:t xml:space="preserve"> </w:t>
      </w:r>
      <w:r w:rsidR="007F6829" w:rsidRPr="00040C37">
        <w:rPr>
          <w:rFonts w:ascii="Arial Narrow" w:hAnsi="Arial Narrow"/>
        </w:rPr>
        <w:t>Please contact your tax advisor with respect to the specific tax consequences related to the receipt of this equity {member interest, convertible debt, warrants, options, etc} including the effects of U.S. federal, state, local and non-US tax rules and the possible changes in laws.</w:t>
      </w:r>
    </w:p>
    <w:p w:rsidR="00217AE6" w:rsidRPr="00040C37" w:rsidRDefault="007F6829">
      <w:pPr>
        <w:rPr>
          <w:rFonts w:ascii="Arial Narrow" w:hAnsi="Arial Narrow" w:cs="ITCFranklinGothicStd-Demi"/>
        </w:rPr>
      </w:pPr>
      <w:r w:rsidRPr="00040C37">
        <w:rPr>
          <w:rFonts w:ascii="Arial Narrow" w:hAnsi="Arial Narrow" w:cs="ITCFranklinGothicStd-Demi"/>
        </w:rPr>
        <w:t>Again, congratulations and p</w:t>
      </w:r>
      <w:r w:rsidR="00962AFF" w:rsidRPr="00040C37">
        <w:rPr>
          <w:rFonts w:ascii="Arial Narrow" w:hAnsi="Arial Narrow" w:cs="ITCFranklinGothicStd-Demi"/>
        </w:rPr>
        <w:t>lease contact me if you have any questions or need further clarification.</w:t>
      </w:r>
    </w:p>
    <w:p w:rsidR="00217AE6" w:rsidRPr="00040C37" w:rsidRDefault="00962AFF">
      <w:pPr>
        <w:rPr>
          <w:rFonts w:ascii="Arial Narrow" w:hAnsi="Arial Narrow" w:cs="ITCFranklinGothicStd-Demi"/>
        </w:rPr>
      </w:pPr>
      <w:r w:rsidRPr="00040C37">
        <w:rPr>
          <w:rFonts w:ascii="Arial Narrow" w:hAnsi="Arial Narrow" w:cs="ITCFranklinGothicStd-Demi"/>
        </w:rPr>
        <w:t>Sincerely</w:t>
      </w:r>
    </w:p>
    <w:p w:rsidR="00217AE6" w:rsidRPr="00040C37" w:rsidRDefault="00217AE6">
      <w:pPr>
        <w:rPr>
          <w:rFonts w:ascii="Arial Narrow" w:hAnsi="Arial Narrow" w:cs="ITCFranklinGothicStd-Demi"/>
        </w:rPr>
      </w:pPr>
    </w:p>
    <w:p w:rsidR="00217AE6" w:rsidRPr="00040C37" w:rsidRDefault="00962AFF" w:rsidP="00040C37">
      <w:pPr>
        <w:rPr>
          <w:rFonts w:ascii="Arial Narrow" w:hAnsi="Arial Narrow"/>
        </w:rPr>
      </w:pPr>
      <w:r w:rsidRPr="00040C37">
        <w:rPr>
          <w:rFonts w:ascii="Arial Narrow" w:hAnsi="Arial Narrow" w:cs="ITCFranklinGothicStd-Demi"/>
        </w:rPr>
        <w:t>Technology Transfer Office Director</w:t>
      </w:r>
    </w:p>
    <w:sectPr w:rsidR="00217AE6" w:rsidRPr="00040C37" w:rsidSect="004E1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FranklinGothicStd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0410"/>
    <w:rsid w:val="00040C37"/>
    <w:rsid w:val="000665D2"/>
    <w:rsid w:val="00094335"/>
    <w:rsid w:val="00175C55"/>
    <w:rsid w:val="00205D22"/>
    <w:rsid w:val="00217AE6"/>
    <w:rsid w:val="002219C3"/>
    <w:rsid w:val="0031647D"/>
    <w:rsid w:val="003E382A"/>
    <w:rsid w:val="004509C8"/>
    <w:rsid w:val="0047418C"/>
    <w:rsid w:val="004E1997"/>
    <w:rsid w:val="00504CE7"/>
    <w:rsid w:val="00584A75"/>
    <w:rsid w:val="006242D9"/>
    <w:rsid w:val="0067141C"/>
    <w:rsid w:val="006E2850"/>
    <w:rsid w:val="007F6829"/>
    <w:rsid w:val="009620C2"/>
    <w:rsid w:val="00962AFF"/>
    <w:rsid w:val="00A37BCA"/>
    <w:rsid w:val="00AF3C72"/>
    <w:rsid w:val="00C60410"/>
    <w:rsid w:val="00C83293"/>
    <w:rsid w:val="00CB238D"/>
    <w:rsid w:val="00D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5A3733-E332-4D81-B190-818C9FEC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94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3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3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3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4A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Foundation of SUNY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shurtlsc</dc:creator>
  <cp:lastModifiedBy>Sidarous, Nadia</cp:lastModifiedBy>
  <cp:revision>5</cp:revision>
  <dcterms:created xsi:type="dcterms:W3CDTF">2014-05-27T17:56:00Z</dcterms:created>
  <dcterms:modified xsi:type="dcterms:W3CDTF">2015-09-10T12:02:00Z</dcterms:modified>
</cp:coreProperties>
</file>