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AA6C1" w14:textId="2B3EC9DB" w:rsidR="00E33F7C" w:rsidRDefault="00E33F7C" w:rsidP="00CB58D4">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p>
    <w:p w14:paraId="616BE4AC" w14:textId="77777777" w:rsidR="00E33F7C" w:rsidRDefault="00E33F7C" w:rsidP="00CB58D4">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03307AEC" w14:textId="77777777" w:rsidR="004F7312" w:rsidRDefault="004F7312" w:rsidP="00862D50">
      <w:pPr>
        <w:spacing w:line="276" w:lineRule="auto"/>
        <w:jc w:val="center"/>
        <w:rPr>
          <w:b/>
          <w:sz w:val="22"/>
          <w:szCs w:val="22"/>
        </w:rPr>
      </w:pPr>
    </w:p>
    <w:p w14:paraId="75E85A71" w14:textId="77777777" w:rsidR="007D3C88" w:rsidRPr="008510E5" w:rsidRDefault="007D3C88" w:rsidP="00862D50">
      <w:pPr>
        <w:spacing w:line="276" w:lineRule="auto"/>
        <w:ind w:left="-270" w:right="-630"/>
        <w:jc w:val="center"/>
        <w:rPr>
          <w:b/>
          <w:szCs w:val="24"/>
        </w:rPr>
      </w:pPr>
      <w:r w:rsidRPr="008510E5">
        <w:rPr>
          <w:b/>
          <w:szCs w:val="24"/>
        </w:rPr>
        <w:t>SUBCONTRACT</w:t>
      </w:r>
      <w:r w:rsidR="008510E5" w:rsidRPr="008510E5">
        <w:rPr>
          <w:b/>
          <w:szCs w:val="24"/>
        </w:rPr>
        <w:t xml:space="preserve"> AMENDMENT/MODIFICATION OF AGREEMENT </w:t>
      </w:r>
      <w:r w:rsidRPr="008510E5">
        <w:rPr>
          <w:b/>
          <w:szCs w:val="24"/>
        </w:rPr>
        <w:t>BETWEEN</w:t>
      </w:r>
    </w:p>
    <w:p w14:paraId="6DE28F6C" w14:textId="77777777" w:rsidR="007D3C88" w:rsidRPr="008510E5" w:rsidRDefault="007D3C88" w:rsidP="00862D50">
      <w:pPr>
        <w:spacing w:line="276" w:lineRule="auto"/>
        <w:ind w:right="-450"/>
        <w:jc w:val="center"/>
        <w:rPr>
          <w:b/>
          <w:szCs w:val="24"/>
        </w:rPr>
      </w:pPr>
      <w:r w:rsidRPr="008510E5">
        <w:rPr>
          <w:b/>
          <w:szCs w:val="24"/>
        </w:rPr>
        <w:t xml:space="preserve">THE RESEARCH </w:t>
      </w:r>
      <w:r w:rsidR="00FD60D1" w:rsidRPr="008510E5">
        <w:rPr>
          <w:b/>
          <w:szCs w:val="24"/>
        </w:rPr>
        <w:t>FOUNDATION</w:t>
      </w:r>
      <w:r w:rsidRPr="008510E5">
        <w:rPr>
          <w:b/>
          <w:szCs w:val="24"/>
        </w:rPr>
        <w:t xml:space="preserve"> </w:t>
      </w:r>
      <w:r w:rsidR="004F7312" w:rsidRPr="008510E5">
        <w:rPr>
          <w:b/>
          <w:szCs w:val="24"/>
        </w:rPr>
        <w:t>FOR THE</w:t>
      </w:r>
      <w:r w:rsidRPr="008510E5">
        <w:rPr>
          <w:b/>
          <w:szCs w:val="24"/>
        </w:rPr>
        <w:t xml:space="preserve"> STATE UNIVERSITY OF NEW </w:t>
      </w:r>
      <w:r w:rsidR="00461EEC" w:rsidRPr="008510E5">
        <w:rPr>
          <w:b/>
          <w:szCs w:val="24"/>
        </w:rPr>
        <w:t>YORK</w:t>
      </w:r>
    </w:p>
    <w:p w14:paraId="27A50212" w14:textId="77777777" w:rsidR="007D3C88" w:rsidRPr="008510E5" w:rsidRDefault="007D3C88" w:rsidP="00862D50">
      <w:pPr>
        <w:spacing w:line="276" w:lineRule="auto"/>
        <w:jc w:val="center"/>
        <w:rPr>
          <w:b/>
          <w:szCs w:val="24"/>
        </w:rPr>
      </w:pPr>
      <w:r w:rsidRPr="008510E5">
        <w:rPr>
          <w:b/>
          <w:szCs w:val="24"/>
        </w:rPr>
        <w:t>AND</w:t>
      </w:r>
    </w:p>
    <w:p w14:paraId="004D2C4F" w14:textId="2DB74D24" w:rsidR="007D3C88" w:rsidRDefault="003B3EF3" w:rsidP="00862D50">
      <w:pPr>
        <w:spacing w:line="276" w:lineRule="auto"/>
        <w:jc w:val="center"/>
        <w:rPr>
          <w:b/>
          <w:szCs w:val="24"/>
        </w:rPr>
      </w:pPr>
      <w:r w:rsidRPr="003B3EF3">
        <w:rPr>
          <w:b/>
          <w:szCs w:val="24"/>
          <w:highlight w:val="yellow"/>
        </w:rPr>
        <w:t>SUBAWARDEE</w:t>
      </w:r>
    </w:p>
    <w:p w14:paraId="2BA975EB" w14:textId="77777777" w:rsidR="008510E5" w:rsidRDefault="008510E5" w:rsidP="00862D50">
      <w:pPr>
        <w:spacing w:line="276" w:lineRule="auto"/>
        <w:jc w:val="center"/>
        <w:rPr>
          <w:b/>
          <w:szCs w:val="24"/>
        </w:rPr>
      </w:pPr>
    </w:p>
    <w:p w14:paraId="1F1D7A16" w14:textId="12D3C949" w:rsidR="008510E5" w:rsidRDefault="008510E5" w:rsidP="00862D50">
      <w:pPr>
        <w:spacing w:line="276" w:lineRule="auto"/>
        <w:jc w:val="center"/>
        <w:rPr>
          <w:b/>
          <w:szCs w:val="24"/>
        </w:rPr>
      </w:pPr>
      <w:r>
        <w:rPr>
          <w:b/>
          <w:szCs w:val="24"/>
        </w:rPr>
        <w:t xml:space="preserve">Amendment No. </w:t>
      </w:r>
    </w:p>
    <w:p w14:paraId="48E16B51" w14:textId="77777777" w:rsidR="008510E5" w:rsidRDefault="008510E5" w:rsidP="00862D50">
      <w:pPr>
        <w:spacing w:line="276" w:lineRule="auto"/>
        <w:jc w:val="center"/>
        <w:rPr>
          <w:b/>
          <w:szCs w:val="24"/>
        </w:rPr>
      </w:pPr>
    </w:p>
    <w:p w14:paraId="0ADEEDA7" w14:textId="397684DC" w:rsidR="008510E5" w:rsidRPr="008510E5" w:rsidRDefault="008510E5" w:rsidP="00862D50">
      <w:pPr>
        <w:spacing w:line="276" w:lineRule="auto"/>
        <w:jc w:val="center"/>
        <w:rPr>
          <w:b/>
          <w:szCs w:val="24"/>
        </w:rPr>
      </w:pPr>
      <w:r>
        <w:rPr>
          <w:b/>
          <w:szCs w:val="24"/>
        </w:rPr>
        <w:t xml:space="preserve">RF Account Number: </w:t>
      </w:r>
    </w:p>
    <w:p w14:paraId="254FD060" w14:textId="77777777" w:rsidR="007D3C88" w:rsidRPr="00836855" w:rsidRDefault="007D3C88" w:rsidP="00836855">
      <w:pPr>
        <w:rPr>
          <w:szCs w:val="24"/>
        </w:rPr>
      </w:pPr>
    </w:p>
    <w:p w14:paraId="01F9A8E7" w14:textId="5C2C5E65" w:rsidR="00D17906" w:rsidRDefault="008510E5" w:rsidP="004B78FF">
      <w:pPr>
        <w:pStyle w:val="BlockText"/>
        <w:tabs>
          <w:tab w:val="clear" w:pos="1530"/>
          <w:tab w:val="left" w:pos="1872"/>
        </w:tabs>
        <w:spacing w:line="276" w:lineRule="auto"/>
        <w:ind w:left="-270" w:right="-630"/>
      </w:pPr>
      <w:r>
        <w:t xml:space="preserve">The Agreement heretofore entered into between </w:t>
      </w:r>
      <w:r>
        <w:rPr>
          <w:b/>
        </w:rPr>
        <w:t xml:space="preserve">THE RESEARCH FOUNDATION FOR </w:t>
      </w:r>
      <w:r w:rsidR="005A11AB">
        <w:rPr>
          <w:b/>
        </w:rPr>
        <w:t xml:space="preserve">THE </w:t>
      </w:r>
      <w:r>
        <w:rPr>
          <w:b/>
        </w:rPr>
        <w:t xml:space="preserve">STATE UNIVERSITY OF NEW YORK </w:t>
      </w:r>
      <w:r>
        <w:t xml:space="preserve">(Foundation) and </w:t>
      </w:r>
      <w:r w:rsidR="003B3EF3" w:rsidRPr="003B3EF3">
        <w:rPr>
          <w:b/>
          <w:highlight w:val="yellow"/>
        </w:rPr>
        <w:t>SUBAWARDEE</w:t>
      </w:r>
      <w:r w:rsidR="005A11AB">
        <w:rPr>
          <w:b/>
        </w:rPr>
        <w:t xml:space="preserve"> </w:t>
      </w:r>
      <w:r>
        <w:t>(</w:t>
      </w:r>
      <w:proofErr w:type="spellStart"/>
      <w:r w:rsidR="003B3EF3">
        <w:t>Subawardee</w:t>
      </w:r>
      <w:proofErr w:type="spellEnd"/>
      <w:r w:rsidRPr="005D3A60">
        <w:t>)</w:t>
      </w:r>
      <w:r>
        <w:t xml:space="preserve"> made effective through a subcontract agreement </w:t>
      </w:r>
      <w:r w:rsidR="00D17906">
        <w:t xml:space="preserve">executed on </w:t>
      </w:r>
      <w:r w:rsidR="003B3EF3" w:rsidRPr="003B3EF3">
        <w:rPr>
          <w:highlight w:val="yellow"/>
        </w:rPr>
        <w:t>(date of execution)</w:t>
      </w:r>
      <w:r w:rsidR="00036033">
        <w:t xml:space="preserve"> </w:t>
      </w:r>
      <w:r>
        <w:t>is hereby amended as follows:</w:t>
      </w:r>
    </w:p>
    <w:p w14:paraId="61D157F8" w14:textId="77777777" w:rsidR="00D17906" w:rsidRDefault="00D17906" w:rsidP="00862D50">
      <w:pPr>
        <w:pStyle w:val="BlockText"/>
        <w:tabs>
          <w:tab w:val="clear" w:pos="1530"/>
          <w:tab w:val="left" w:pos="1872"/>
        </w:tabs>
        <w:spacing w:line="276" w:lineRule="auto"/>
        <w:ind w:left="90" w:right="-90"/>
      </w:pPr>
    </w:p>
    <w:p w14:paraId="0CB286CF" w14:textId="42E4B56F" w:rsidR="00563AC9" w:rsidRDefault="00AE04BD" w:rsidP="003B3EF3">
      <w:pPr>
        <w:pStyle w:val="BlockText"/>
        <w:numPr>
          <w:ilvl w:val="0"/>
          <w:numId w:val="23"/>
        </w:numPr>
        <w:tabs>
          <w:tab w:val="clear" w:pos="0"/>
          <w:tab w:val="clear" w:pos="1066"/>
          <w:tab w:val="clear" w:pos="1530"/>
          <w:tab w:val="clear" w:pos="5712"/>
        </w:tabs>
        <w:spacing w:line="276" w:lineRule="auto"/>
        <w:ind w:left="90" w:right="-90"/>
      </w:pPr>
      <w:r>
        <w:t>(Insert amended terms and conditions)</w:t>
      </w:r>
    </w:p>
    <w:p w14:paraId="2E548942" w14:textId="77777777" w:rsidR="00D17906" w:rsidRDefault="00D17906" w:rsidP="003B3EF3">
      <w:pPr>
        <w:pStyle w:val="BlockText"/>
        <w:tabs>
          <w:tab w:val="clear" w:pos="1530"/>
          <w:tab w:val="left" w:pos="1872"/>
        </w:tabs>
        <w:spacing w:line="276" w:lineRule="auto"/>
        <w:ind w:left="0" w:right="-90"/>
      </w:pPr>
    </w:p>
    <w:p w14:paraId="7C226704" w14:textId="77777777" w:rsidR="00D17906" w:rsidRDefault="00D17906" w:rsidP="004B78FF">
      <w:pPr>
        <w:pStyle w:val="BlockText"/>
        <w:numPr>
          <w:ilvl w:val="0"/>
          <w:numId w:val="23"/>
        </w:numPr>
        <w:tabs>
          <w:tab w:val="clear" w:pos="0"/>
          <w:tab w:val="clear" w:pos="1066"/>
          <w:tab w:val="clear" w:pos="1530"/>
          <w:tab w:val="clear" w:pos="5712"/>
        </w:tabs>
        <w:spacing w:line="276" w:lineRule="auto"/>
        <w:ind w:left="90" w:right="-90"/>
      </w:pPr>
      <w:r>
        <w:t xml:space="preserve">Except as amended as herein above set forth, the said agreement between the parties is hereby ratified and confirmed and shall continue in full force and effect according to its terms. </w:t>
      </w:r>
    </w:p>
    <w:p w14:paraId="60EB6503" w14:textId="7C5B7E3E" w:rsidR="005A11AB" w:rsidRDefault="005A11AB" w:rsidP="00D17906"/>
    <w:p w14:paraId="5D070C74" w14:textId="77777777" w:rsidR="004B78FF" w:rsidRPr="0011703E" w:rsidRDefault="004B78FF" w:rsidP="00D17906"/>
    <w:p w14:paraId="418F11DC" w14:textId="77777777" w:rsidR="005A2D19" w:rsidRDefault="00940E67" w:rsidP="00862D50">
      <w:pPr>
        <w:tabs>
          <w:tab w:val="left" w:pos="-720"/>
          <w:tab w:val="left" w:pos="0"/>
          <w:tab w:val="left" w:pos="720"/>
          <w:tab w:val="left" w:pos="1066"/>
          <w:tab w:val="left" w:pos="5712"/>
        </w:tabs>
        <w:suppressAutoHyphens/>
        <w:ind w:right="360"/>
        <w:rPr>
          <w:szCs w:val="24"/>
        </w:rPr>
      </w:pPr>
      <w:r w:rsidRPr="00836855">
        <w:rPr>
          <w:szCs w:val="24"/>
        </w:rPr>
        <w:tab/>
      </w:r>
    </w:p>
    <w:p w14:paraId="28AD02BC" w14:textId="5B7AD315" w:rsidR="00940E67" w:rsidRPr="00822A13" w:rsidRDefault="00940E67" w:rsidP="00822A13">
      <w:pPr>
        <w:ind w:left="-630" w:right="-1080"/>
        <w:rPr>
          <w:b/>
          <w:szCs w:val="24"/>
        </w:rPr>
      </w:pPr>
      <w:r w:rsidRPr="00822A13">
        <w:rPr>
          <w:b/>
          <w:szCs w:val="24"/>
        </w:rPr>
        <w:t xml:space="preserve">THE RESEARCH </w:t>
      </w:r>
      <w:r w:rsidR="00FD60D1" w:rsidRPr="00822A13">
        <w:rPr>
          <w:b/>
          <w:szCs w:val="24"/>
        </w:rPr>
        <w:t>FOUNDATION</w:t>
      </w:r>
      <w:r w:rsidRPr="00822A13">
        <w:rPr>
          <w:b/>
          <w:szCs w:val="24"/>
        </w:rPr>
        <w:t xml:space="preserve"> </w:t>
      </w:r>
      <w:r w:rsidR="004F7312" w:rsidRPr="00822A13">
        <w:rPr>
          <w:b/>
          <w:szCs w:val="24"/>
        </w:rPr>
        <w:t xml:space="preserve">FOR </w:t>
      </w:r>
      <w:r w:rsidR="00DA49C9" w:rsidRPr="00822A13">
        <w:rPr>
          <w:b/>
          <w:szCs w:val="24"/>
        </w:rPr>
        <w:tab/>
        <w:t xml:space="preserve">       </w:t>
      </w:r>
      <w:r w:rsidR="00822A13">
        <w:rPr>
          <w:b/>
          <w:szCs w:val="24"/>
        </w:rPr>
        <w:tab/>
      </w:r>
      <w:r w:rsidR="00914D7D">
        <w:rPr>
          <w:b/>
          <w:szCs w:val="24"/>
        </w:rPr>
        <w:t xml:space="preserve">     </w:t>
      </w:r>
      <w:r w:rsidR="00D77703">
        <w:rPr>
          <w:b/>
          <w:szCs w:val="24"/>
        </w:rPr>
        <w:tab/>
      </w:r>
      <w:r w:rsidR="003B3EF3" w:rsidRPr="003B3EF3">
        <w:rPr>
          <w:b/>
          <w:szCs w:val="24"/>
          <w:highlight w:val="yellow"/>
        </w:rPr>
        <w:t>SUBAWARDEE</w:t>
      </w:r>
      <w:r w:rsidR="00DA49C9" w:rsidRPr="00822A13">
        <w:rPr>
          <w:b/>
          <w:szCs w:val="24"/>
        </w:rPr>
        <w:t xml:space="preserve"> </w:t>
      </w:r>
    </w:p>
    <w:p w14:paraId="104EA9A9" w14:textId="77777777" w:rsidR="00940E67" w:rsidRPr="00822A13" w:rsidRDefault="004F7312" w:rsidP="00822A13">
      <w:pPr>
        <w:ind w:left="-630"/>
        <w:rPr>
          <w:b/>
          <w:szCs w:val="24"/>
        </w:rPr>
      </w:pPr>
      <w:r w:rsidRPr="00822A13">
        <w:rPr>
          <w:b/>
          <w:szCs w:val="24"/>
        </w:rPr>
        <w:t xml:space="preserve">THE </w:t>
      </w:r>
      <w:r w:rsidR="00940E67" w:rsidRPr="00822A13">
        <w:rPr>
          <w:b/>
          <w:szCs w:val="24"/>
        </w:rPr>
        <w:t xml:space="preserve">STATE UNIVERSITY OF NEW YORK </w:t>
      </w:r>
      <w:r w:rsidR="00822A13">
        <w:rPr>
          <w:b/>
          <w:szCs w:val="24"/>
        </w:rPr>
        <w:tab/>
      </w:r>
      <w:r w:rsidR="00914D7D">
        <w:rPr>
          <w:b/>
          <w:szCs w:val="24"/>
        </w:rPr>
        <w:t xml:space="preserve">        </w:t>
      </w:r>
      <w:r w:rsidR="00822A13">
        <w:rPr>
          <w:b/>
          <w:szCs w:val="24"/>
        </w:rPr>
        <w:tab/>
      </w:r>
    </w:p>
    <w:p w14:paraId="34CF772F" w14:textId="77777777" w:rsidR="00940E67" w:rsidRPr="00836855" w:rsidRDefault="00940E67" w:rsidP="00836855">
      <w:pPr>
        <w:rPr>
          <w:szCs w:val="24"/>
        </w:rPr>
      </w:pPr>
    </w:p>
    <w:p w14:paraId="161C2829" w14:textId="77777777" w:rsidR="00940E67" w:rsidRPr="00836855" w:rsidRDefault="00940E67" w:rsidP="00836855">
      <w:pPr>
        <w:rPr>
          <w:szCs w:val="24"/>
        </w:rPr>
      </w:pPr>
    </w:p>
    <w:p w14:paraId="513D5774" w14:textId="77777777" w:rsidR="004579E4" w:rsidRPr="00836855" w:rsidRDefault="004579E4" w:rsidP="00F06256">
      <w:pPr>
        <w:ind w:left="-630"/>
        <w:rPr>
          <w:szCs w:val="24"/>
        </w:rPr>
      </w:pPr>
      <w:bookmarkStart w:id="0" w:name="END"/>
      <w:bookmarkEnd w:id="0"/>
      <w:r w:rsidRPr="00836855">
        <w:rPr>
          <w:szCs w:val="24"/>
        </w:rPr>
        <w:t>By_________________________</w:t>
      </w:r>
      <w:r w:rsidR="00822A13">
        <w:rPr>
          <w:szCs w:val="24"/>
        </w:rPr>
        <w:t>___</w:t>
      </w:r>
      <w:r w:rsidRPr="00836855">
        <w:rPr>
          <w:szCs w:val="24"/>
        </w:rPr>
        <w:t xml:space="preserve">___         </w:t>
      </w:r>
      <w:r w:rsidR="00DA49C9">
        <w:rPr>
          <w:szCs w:val="24"/>
        </w:rPr>
        <w:t xml:space="preserve">   </w:t>
      </w:r>
      <w:r w:rsidRPr="00836855">
        <w:rPr>
          <w:szCs w:val="24"/>
        </w:rPr>
        <w:t xml:space="preserve"> </w:t>
      </w:r>
      <w:r w:rsidR="00F06256">
        <w:rPr>
          <w:szCs w:val="24"/>
        </w:rPr>
        <w:tab/>
        <w:t xml:space="preserve">    </w:t>
      </w:r>
      <w:r w:rsidR="00D77703">
        <w:rPr>
          <w:szCs w:val="24"/>
        </w:rPr>
        <w:tab/>
      </w:r>
      <w:r w:rsidR="00F06256">
        <w:rPr>
          <w:szCs w:val="24"/>
        </w:rPr>
        <w:t xml:space="preserve"> </w:t>
      </w:r>
      <w:proofErr w:type="spellStart"/>
      <w:r w:rsidRPr="00836855">
        <w:rPr>
          <w:szCs w:val="24"/>
        </w:rPr>
        <w:t>By</w:t>
      </w:r>
      <w:proofErr w:type="spellEnd"/>
      <w:r w:rsidR="00DA2567">
        <w:rPr>
          <w:szCs w:val="24"/>
        </w:rPr>
        <w:t xml:space="preserve"> </w:t>
      </w:r>
      <w:r w:rsidRPr="00836855">
        <w:rPr>
          <w:szCs w:val="24"/>
        </w:rPr>
        <w:t>_____________</w:t>
      </w:r>
      <w:r w:rsidR="00D77703">
        <w:rPr>
          <w:szCs w:val="24"/>
        </w:rPr>
        <w:t>___</w:t>
      </w:r>
      <w:r w:rsidR="00DA2567">
        <w:rPr>
          <w:szCs w:val="24"/>
        </w:rPr>
        <w:t>__________</w:t>
      </w:r>
    </w:p>
    <w:p w14:paraId="3950DD93" w14:textId="043BF130" w:rsidR="00DA49C9" w:rsidRDefault="00F06256" w:rsidP="00DA49C9">
      <w:pPr>
        <w:rPr>
          <w:szCs w:val="24"/>
        </w:rPr>
      </w:pPr>
      <w:r>
        <w:rPr>
          <w:szCs w:val="24"/>
        </w:rPr>
        <w:t xml:space="preserve">        </w:t>
      </w:r>
      <w:r w:rsidR="003B3EF3">
        <w:rPr>
          <w:szCs w:val="24"/>
        </w:rPr>
        <w:t>Administrator Name</w:t>
      </w:r>
      <w:r w:rsidR="00DA49C9">
        <w:rPr>
          <w:szCs w:val="24"/>
        </w:rPr>
        <w:tab/>
      </w:r>
      <w:r w:rsidR="00DA2567">
        <w:rPr>
          <w:szCs w:val="24"/>
        </w:rPr>
        <w:t xml:space="preserve">         </w:t>
      </w:r>
      <w:r w:rsidR="004D3991">
        <w:rPr>
          <w:szCs w:val="24"/>
        </w:rPr>
        <w:tab/>
      </w:r>
      <w:r w:rsidR="004D3991">
        <w:rPr>
          <w:szCs w:val="24"/>
        </w:rPr>
        <w:tab/>
      </w:r>
      <w:r w:rsidR="004D3991">
        <w:rPr>
          <w:szCs w:val="24"/>
        </w:rPr>
        <w:tab/>
      </w:r>
      <w:r w:rsidR="004D3991">
        <w:rPr>
          <w:szCs w:val="24"/>
        </w:rPr>
        <w:tab/>
        <w:t xml:space="preserve">       </w:t>
      </w:r>
    </w:p>
    <w:p w14:paraId="6E512179" w14:textId="4DFCE524" w:rsidR="004579E4" w:rsidRPr="00836855" w:rsidRDefault="00DA2567" w:rsidP="004D3991">
      <w:pPr>
        <w:ind w:left="-990" w:right="-630"/>
        <w:rPr>
          <w:szCs w:val="24"/>
        </w:rPr>
      </w:pPr>
      <w:r>
        <w:rPr>
          <w:szCs w:val="24"/>
        </w:rPr>
        <w:t xml:space="preserve">      </w:t>
      </w:r>
      <w:r w:rsidR="007D4809">
        <w:rPr>
          <w:szCs w:val="24"/>
        </w:rPr>
        <w:t xml:space="preserve">       </w:t>
      </w:r>
      <w:r w:rsidR="00647B76">
        <w:rPr>
          <w:szCs w:val="24"/>
        </w:rPr>
        <w:t xml:space="preserve">   </w:t>
      </w:r>
      <w:r w:rsidR="007D4809">
        <w:rPr>
          <w:szCs w:val="24"/>
        </w:rPr>
        <w:t xml:space="preserve"> </w:t>
      </w:r>
      <w:r w:rsidR="003B3EF3">
        <w:rPr>
          <w:szCs w:val="24"/>
        </w:rPr>
        <w:t xml:space="preserve">          Administrator Title</w:t>
      </w:r>
      <w:r w:rsidR="007D4809">
        <w:rPr>
          <w:szCs w:val="24"/>
        </w:rPr>
        <w:t xml:space="preserve"> </w:t>
      </w:r>
      <w:r w:rsidR="00DA49C9">
        <w:rPr>
          <w:szCs w:val="24"/>
        </w:rPr>
        <w:t xml:space="preserve">                 </w:t>
      </w:r>
      <w:r w:rsidR="004D3991">
        <w:rPr>
          <w:szCs w:val="24"/>
        </w:rPr>
        <w:t xml:space="preserve">        </w:t>
      </w:r>
      <w:r w:rsidR="007D4809">
        <w:rPr>
          <w:szCs w:val="24"/>
        </w:rPr>
        <w:t xml:space="preserve">  </w:t>
      </w:r>
      <w:r w:rsidR="00D77703">
        <w:rPr>
          <w:szCs w:val="24"/>
        </w:rPr>
        <w:tab/>
      </w:r>
      <w:r w:rsidR="003B3EF3">
        <w:rPr>
          <w:szCs w:val="24"/>
        </w:rPr>
        <w:tab/>
      </w:r>
      <w:r w:rsidR="00D77703">
        <w:rPr>
          <w:szCs w:val="24"/>
        </w:rPr>
        <w:t>Name/Title: ___________________</w:t>
      </w:r>
    </w:p>
    <w:p w14:paraId="397E0D54" w14:textId="77777777" w:rsidR="00940E67" w:rsidRPr="00836855" w:rsidRDefault="00940E67" w:rsidP="00836855">
      <w:pPr>
        <w:rPr>
          <w:szCs w:val="24"/>
        </w:rPr>
      </w:pPr>
      <w:r w:rsidRPr="00836855">
        <w:rPr>
          <w:szCs w:val="24"/>
        </w:rPr>
        <w:tab/>
      </w:r>
      <w:r w:rsidRPr="00836855">
        <w:rPr>
          <w:szCs w:val="24"/>
        </w:rPr>
        <w:tab/>
      </w:r>
    </w:p>
    <w:p w14:paraId="33D2186C" w14:textId="77777777" w:rsidR="00FF62A1" w:rsidRPr="00D17906" w:rsidRDefault="00940E67" w:rsidP="00F06256">
      <w:pPr>
        <w:tabs>
          <w:tab w:val="left" w:pos="4680"/>
        </w:tabs>
        <w:ind w:left="-630"/>
        <w:rPr>
          <w:rFonts w:ascii="Footlight MT Light" w:hAnsi="Footlight MT Light"/>
          <w:szCs w:val="24"/>
        </w:rPr>
      </w:pPr>
      <w:r w:rsidRPr="00836855">
        <w:rPr>
          <w:szCs w:val="24"/>
        </w:rPr>
        <w:t>Date__________________________</w:t>
      </w:r>
      <w:r w:rsidR="00DA2567">
        <w:rPr>
          <w:szCs w:val="24"/>
        </w:rPr>
        <w:t>__</w:t>
      </w:r>
      <w:r w:rsidRPr="00836855">
        <w:rPr>
          <w:szCs w:val="24"/>
        </w:rPr>
        <w:t>_</w:t>
      </w:r>
      <w:r w:rsidR="004579E4" w:rsidRPr="00836855">
        <w:rPr>
          <w:szCs w:val="24"/>
        </w:rPr>
        <w:t xml:space="preserve">      </w:t>
      </w:r>
      <w:r w:rsidR="00DA49C9">
        <w:rPr>
          <w:szCs w:val="24"/>
        </w:rPr>
        <w:t xml:space="preserve">  </w:t>
      </w:r>
      <w:r w:rsidR="00F06256">
        <w:rPr>
          <w:szCs w:val="24"/>
        </w:rPr>
        <w:t xml:space="preserve">               </w:t>
      </w:r>
      <w:r w:rsidR="00D77703">
        <w:rPr>
          <w:szCs w:val="24"/>
        </w:rPr>
        <w:tab/>
      </w:r>
      <w:proofErr w:type="spellStart"/>
      <w:r w:rsidR="00DA2567">
        <w:rPr>
          <w:szCs w:val="24"/>
        </w:rPr>
        <w:t>Date</w:t>
      </w:r>
      <w:proofErr w:type="spellEnd"/>
      <w:r w:rsidR="00DA2567">
        <w:rPr>
          <w:szCs w:val="24"/>
        </w:rPr>
        <w:t xml:space="preserve"> _________________________</w:t>
      </w:r>
    </w:p>
    <w:sectPr w:rsidR="00FF62A1" w:rsidRPr="00D17906" w:rsidSect="004B78FF">
      <w:headerReference w:type="default" r:id="rId7"/>
      <w:footerReference w:type="even" r:id="rId8"/>
      <w:footerReference w:type="default" r:id="rId9"/>
      <w:headerReference w:type="first" r:id="rId10"/>
      <w:pgSz w:w="12240" w:h="15840"/>
      <w:pgMar w:top="1440" w:right="1800" w:bottom="450" w:left="16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D8435" w14:textId="77777777" w:rsidR="00430CFE" w:rsidRDefault="00430CFE">
      <w:r>
        <w:separator/>
      </w:r>
    </w:p>
  </w:endnote>
  <w:endnote w:type="continuationSeparator" w:id="0">
    <w:p w14:paraId="61CE8F42" w14:textId="77777777" w:rsidR="00430CFE" w:rsidRDefault="0043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dobe Caslon Pro">
    <w:altName w:val="Georgia"/>
    <w:panose1 w:val="020B0604020202020204"/>
    <w:charset w:val="00"/>
    <w:family w:val="roman"/>
    <w:notTrueType/>
    <w:pitch w:val="variable"/>
    <w:sig w:usb0="00000007" w:usb1="00000001"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ootlight MT Light">
    <w:panose1 w:val="0204060206030A020304"/>
    <w:charset w:val="4D"/>
    <w:family w:val="roman"/>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85D8B" w14:textId="77777777" w:rsidR="00D17906" w:rsidRDefault="009125CD" w:rsidP="0026329D">
    <w:pPr>
      <w:pStyle w:val="Footer"/>
      <w:framePr w:wrap="around" w:vAnchor="text" w:hAnchor="margin" w:xAlign="right" w:y="1"/>
      <w:rPr>
        <w:rStyle w:val="PageNumber"/>
      </w:rPr>
    </w:pPr>
    <w:r>
      <w:rPr>
        <w:rStyle w:val="PageNumber"/>
      </w:rPr>
      <w:fldChar w:fldCharType="begin"/>
    </w:r>
    <w:r w:rsidR="00D17906">
      <w:rPr>
        <w:rStyle w:val="PageNumber"/>
      </w:rPr>
      <w:instrText xml:space="preserve">PAGE  </w:instrText>
    </w:r>
    <w:r>
      <w:rPr>
        <w:rStyle w:val="PageNumber"/>
      </w:rPr>
      <w:fldChar w:fldCharType="end"/>
    </w:r>
  </w:p>
  <w:p w14:paraId="39A95099" w14:textId="77777777" w:rsidR="00D17906" w:rsidRDefault="00D17906" w:rsidP="002632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3E3ED" w14:textId="77777777" w:rsidR="00D17906" w:rsidRDefault="009125CD" w:rsidP="00FD7623">
    <w:pPr>
      <w:pStyle w:val="Footer"/>
      <w:ind w:right="360"/>
      <w:jc w:val="center"/>
    </w:pPr>
    <w:r>
      <w:rPr>
        <w:rStyle w:val="PageNumber"/>
      </w:rPr>
      <w:fldChar w:fldCharType="begin"/>
    </w:r>
    <w:r w:rsidR="00D17906">
      <w:rPr>
        <w:rStyle w:val="PageNumber"/>
      </w:rPr>
      <w:instrText xml:space="preserve"> PAGE </w:instrText>
    </w:r>
    <w:r>
      <w:rPr>
        <w:rStyle w:val="PageNumber"/>
      </w:rPr>
      <w:fldChar w:fldCharType="separate"/>
    </w:r>
    <w:r w:rsidR="005A11AB">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B152C" w14:textId="77777777" w:rsidR="00430CFE" w:rsidRDefault="00430CFE">
      <w:r>
        <w:separator/>
      </w:r>
    </w:p>
  </w:footnote>
  <w:footnote w:type="continuationSeparator" w:id="0">
    <w:p w14:paraId="09D3AA61" w14:textId="77777777" w:rsidR="00430CFE" w:rsidRDefault="00430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33BA2" w14:textId="77777777" w:rsidR="00D17906" w:rsidRDefault="00D17906" w:rsidP="001D29E0">
    <w:pPr>
      <w:pStyle w:val="Header"/>
      <w:tabs>
        <w:tab w:val="left" w:pos="7788"/>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F6424" w14:textId="77777777" w:rsidR="00D17906" w:rsidRPr="004F7312" w:rsidRDefault="00D17906" w:rsidP="004F7312">
    <w:pPr>
      <w:pStyle w:val="Header"/>
    </w:pPr>
    <w:r>
      <w:rPr>
        <w:noProof/>
      </w:rPr>
      <w:drawing>
        <wp:anchor distT="0" distB="0" distL="114300" distR="114300" simplePos="0" relativeHeight="251657728" behindDoc="0" locked="0" layoutInCell="1" allowOverlap="1" wp14:anchorId="3B024837" wp14:editId="61994C1B">
          <wp:simplePos x="0" y="0"/>
          <wp:positionH relativeFrom="column">
            <wp:posOffset>-773430</wp:posOffset>
          </wp:positionH>
          <wp:positionV relativeFrom="paragraph">
            <wp:posOffset>-228600</wp:posOffset>
          </wp:positionV>
          <wp:extent cx="1756410" cy="1127760"/>
          <wp:effectExtent l="19050" t="0" r="0" b="0"/>
          <wp:wrapSquare wrapText="bothSides"/>
          <wp:docPr id="26" name="Picture 0" descr="SUNYRF_LOGO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UNYRF_LOGOF_4C.jpg"/>
                  <pic:cNvPicPr>
                    <a:picLocks noChangeAspect="1" noChangeArrowheads="1"/>
                  </pic:cNvPicPr>
                </pic:nvPicPr>
                <pic:blipFill>
                  <a:blip r:embed="rId1"/>
                  <a:srcRect/>
                  <a:stretch>
                    <a:fillRect/>
                  </a:stretch>
                </pic:blipFill>
                <pic:spPr bwMode="auto">
                  <a:xfrm>
                    <a:off x="0" y="0"/>
                    <a:ext cx="1756410" cy="11277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C55C0"/>
    <w:multiLevelType w:val="hybridMultilevel"/>
    <w:tmpl w:val="10E0CA46"/>
    <w:lvl w:ilvl="0" w:tplc="D37274F4">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D835DC"/>
    <w:multiLevelType w:val="hybridMultilevel"/>
    <w:tmpl w:val="2D1024FA"/>
    <w:lvl w:ilvl="0" w:tplc="350687B8">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BA7E75"/>
    <w:multiLevelType w:val="hybridMultilevel"/>
    <w:tmpl w:val="52FAD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917F8"/>
    <w:multiLevelType w:val="hybridMultilevel"/>
    <w:tmpl w:val="094E2E86"/>
    <w:lvl w:ilvl="0" w:tplc="04090011">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9532F58"/>
    <w:multiLevelType w:val="hybridMultilevel"/>
    <w:tmpl w:val="CB8067A4"/>
    <w:lvl w:ilvl="0" w:tplc="0409000F">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2C05DF7"/>
    <w:multiLevelType w:val="hybridMultilevel"/>
    <w:tmpl w:val="8D2A07AA"/>
    <w:lvl w:ilvl="0" w:tplc="17E619A0">
      <w:start w:val="6"/>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557833"/>
    <w:multiLevelType w:val="hybridMultilevel"/>
    <w:tmpl w:val="86224EEC"/>
    <w:lvl w:ilvl="0" w:tplc="D514E068">
      <w:start w:val="1"/>
      <w:numFmt w:val="decimal"/>
      <w:lvlText w:val="%1."/>
      <w:lvlJc w:val="left"/>
      <w:pPr>
        <w:ind w:left="90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49B64CC"/>
    <w:multiLevelType w:val="hybridMultilevel"/>
    <w:tmpl w:val="0E34206E"/>
    <w:lvl w:ilvl="0" w:tplc="84F4FB3A">
      <w:start w:val="1"/>
      <w:numFmt w:val="decimal"/>
      <w:pStyle w:val="NumberedList-SecondLevel"/>
      <w:lvlText w:val="Task %1."/>
      <w:lvlJc w:val="left"/>
      <w:pPr>
        <w:ind w:left="810" w:hanging="360"/>
      </w:pPr>
      <w:rPr>
        <w:rFonts w:ascii="Adobe Caslon Pro" w:hAnsi="Adobe Caslon Pro"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C1A5E"/>
    <w:multiLevelType w:val="hybridMultilevel"/>
    <w:tmpl w:val="89A020AE"/>
    <w:lvl w:ilvl="0" w:tplc="7EC6FEC6">
      <w:start w:val="8"/>
      <w:numFmt w:val="decimal"/>
      <w:lvlText w:val="%1."/>
      <w:lvlJc w:val="left"/>
      <w:pPr>
        <w:tabs>
          <w:tab w:val="num" w:pos="1140"/>
        </w:tabs>
        <w:ind w:left="1140" w:hanging="78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E16398"/>
    <w:multiLevelType w:val="hybridMultilevel"/>
    <w:tmpl w:val="2DB85540"/>
    <w:lvl w:ilvl="0" w:tplc="E09A266A">
      <w:start w:val="30"/>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236AD2"/>
    <w:multiLevelType w:val="hybridMultilevel"/>
    <w:tmpl w:val="00561B7C"/>
    <w:lvl w:ilvl="0" w:tplc="2E62E022">
      <w:start w:val="2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4B3C91"/>
    <w:multiLevelType w:val="hybridMultilevel"/>
    <w:tmpl w:val="04A6C32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802F60"/>
    <w:multiLevelType w:val="hybridMultilevel"/>
    <w:tmpl w:val="2530FF4E"/>
    <w:lvl w:ilvl="0" w:tplc="0409000F">
      <w:start w:val="1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30506C"/>
    <w:multiLevelType w:val="hybridMultilevel"/>
    <w:tmpl w:val="17ACA8C0"/>
    <w:lvl w:ilvl="0" w:tplc="58E8575E">
      <w:start w:val="1"/>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4" w15:restartNumberingAfterBreak="0">
    <w:nsid w:val="46962596"/>
    <w:multiLevelType w:val="hybridMultilevel"/>
    <w:tmpl w:val="6BD6771A"/>
    <w:lvl w:ilvl="0" w:tplc="C43A5DF6">
      <w:start w:val="3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B00E0A"/>
    <w:multiLevelType w:val="multilevel"/>
    <w:tmpl w:val="00561B7C"/>
    <w:lvl w:ilvl="0">
      <w:start w:val="29"/>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E803A9E"/>
    <w:multiLevelType w:val="hybridMultilevel"/>
    <w:tmpl w:val="6AB285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D35EC4"/>
    <w:multiLevelType w:val="hybridMultilevel"/>
    <w:tmpl w:val="52AACEC2"/>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5295638"/>
    <w:multiLevelType w:val="hybridMultilevel"/>
    <w:tmpl w:val="C188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058B"/>
    <w:multiLevelType w:val="hybridMultilevel"/>
    <w:tmpl w:val="2442701A"/>
    <w:lvl w:ilvl="0" w:tplc="5FD4B8AC">
      <w:start w:val="5"/>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63155C70"/>
    <w:multiLevelType w:val="hybridMultilevel"/>
    <w:tmpl w:val="53EE3DC2"/>
    <w:lvl w:ilvl="0" w:tplc="47502C50">
      <w:start w:val="3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173E2B"/>
    <w:multiLevelType w:val="hybridMultilevel"/>
    <w:tmpl w:val="F2BE28D6"/>
    <w:lvl w:ilvl="0" w:tplc="12FE102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CC177F8"/>
    <w:multiLevelType w:val="hybridMultilevel"/>
    <w:tmpl w:val="785C037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16"/>
  </w:num>
  <w:num w:numId="3">
    <w:abstractNumId w:val="4"/>
  </w:num>
  <w:num w:numId="4">
    <w:abstractNumId w:val="13"/>
  </w:num>
  <w:num w:numId="5">
    <w:abstractNumId w:val="8"/>
  </w:num>
  <w:num w:numId="6">
    <w:abstractNumId w:val="5"/>
  </w:num>
  <w:num w:numId="7">
    <w:abstractNumId w:val="11"/>
  </w:num>
  <w:num w:numId="8">
    <w:abstractNumId w:val="21"/>
  </w:num>
  <w:num w:numId="9">
    <w:abstractNumId w:val="10"/>
  </w:num>
  <w:num w:numId="10">
    <w:abstractNumId w:val="15"/>
  </w:num>
  <w:num w:numId="11">
    <w:abstractNumId w:val="3"/>
  </w:num>
  <w:num w:numId="12">
    <w:abstractNumId w:val="19"/>
  </w:num>
  <w:num w:numId="13">
    <w:abstractNumId w:val="0"/>
  </w:num>
  <w:num w:numId="14">
    <w:abstractNumId w:val="12"/>
  </w:num>
  <w:num w:numId="15">
    <w:abstractNumId w:val="17"/>
  </w:num>
  <w:num w:numId="16">
    <w:abstractNumId w:val="9"/>
  </w:num>
  <w:num w:numId="17">
    <w:abstractNumId w:val="20"/>
  </w:num>
  <w:num w:numId="18">
    <w:abstractNumId w:val="14"/>
  </w:num>
  <w:num w:numId="19">
    <w:abstractNumId w:val="7"/>
  </w:num>
  <w:num w:numId="20">
    <w:abstractNumId w:val="18"/>
  </w:num>
  <w:num w:numId="21">
    <w:abstractNumId w:val="22"/>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C88"/>
    <w:rsid w:val="00005CF6"/>
    <w:rsid w:val="00020FDA"/>
    <w:rsid w:val="00036033"/>
    <w:rsid w:val="00065D1E"/>
    <w:rsid w:val="000722B5"/>
    <w:rsid w:val="00085A27"/>
    <w:rsid w:val="0009732F"/>
    <w:rsid w:val="000A6C0F"/>
    <w:rsid w:val="000B6223"/>
    <w:rsid w:val="000C0435"/>
    <w:rsid w:val="000C7D3C"/>
    <w:rsid w:val="000D0947"/>
    <w:rsid w:val="000D5A5F"/>
    <w:rsid w:val="000D7B6B"/>
    <w:rsid w:val="000F19F0"/>
    <w:rsid w:val="000F60B4"/>
    <w:rsid w:val="001165BA"/>
    <w:rsid w:val="001210B4"/>
    <w:rsid w:val="00121ACD"/>
    <w:rsid w:val="00151BCD"/>
    <w:rsid w:val="001565F8"/>
    <w:rsid w:val="0017193B"/>
    <w:rsid w:val="00195536"/>
    <w:rsid w:val="001A56AB"/>
    <w:rsid w:val="001B600F"/>
    <w:rsid w:val="001B7CC9"/>
    <w:rsid w:val="001D29E0"/>
    <w:rsid w:val="001D7DB6"/>
    <w:rsid w:val="001E4499"/>
    <w:rsid w:val="001E7B46"/>
    <w:rsid w:val="001F2FFB"/>
    <w:rsid w:val="001F5B84"/>
    <w:rsid w:val="00201398"/>
    <w:rsid w:val="00204335"/>
    <w:rsid w:val="00214B23"/>
    <w:rsid w:val="002170E9"/>
    <w:rsid w:val="00232973"/>
    <w:rsid w:val="002467EE"/>
    <w:rsid w:val="0026329D"/>
    <w:rsid w:val="0026524D"/>
    <w:rsid w:val="002832B5"/>
    <w:rsid w:val="0028335B"/>
    <w:rsid w:val="00297FBF"/>
    <w:rsid w:val="002F76CB"/>
    <w:rsid w:val="00300017"/>
    <w:rsid w:val="0030454B"/>
    <w:rsid w:val="00317856"/>
    <w:rsid w:val="003213A2"/>
    <w:rsid w:val="003605EA"/>
    <w:rsid w:val="0038060C"/>
    <w:rsid w:val="00382D73"/>
    <w:rsid w:val="003847CB"/>
    <w:rsid w:val="00391FBC"/>
    <w:rsid w:val="00393D24"/>
    <w:rsid w:val="003A535D"/>
    <w:rsid w:val="003B3EF3"/>
    <w:rsid w:val="003C6CEF"/>
    <w:rsid w:val="00430CFE"/>
    <w:rsid w:val="004455CC"/>
    <w:rsid w:val="00450908"/>
    <w:rsid w:val="00451D7C"/>
    <w:rsid w:val="004579E4"/>
    <w:rsid w:val="00461EEC"/>
    <w:rsid w:val="00473C1C"/>
    <w:rsid w:val="00486993"/>
    <w:rsid w:val="00494C7B"/>
    <w:rsid w:val="004A2ECF"/>
    <w:rsid w:val="004A3451"/>
    <w:rsid w:val="004A3A31"/>
    <w:rsid w:val="004A4DD1"/>
    <w:rsid w:val="004A58F1"/>
    <w:rsid w:val="004B78FF"/>
    <w:rsid w:val="004B79F1"/>
    <w:rsid w:val="004C6692"/>
    <w:rsid w:val="004D026E"/>
    <w:rsid w:val="004D3991"/>
    <w:rsid w:val="004D4F3E"/>
    <w:rsid w:val="004E78BD"/>
    <w:rsid w:val="004F12B8"/>
    <w:rsid w:val="004F7312"/>
    <w:rsid w:val="00506DB7"/>
    <w:rsid w:val="00512057"/>
    <w:rsid w:val="00515FF1"/>
    <w:rsid w:val="00556840"/>
    <w:rsid w:val="00563AC9"/>
    <w:rsid w:val="00574CDB"/>
    <w:rsid w:val="00582CD4"/>
    <w:rsid w:val="00585F8C"/>
    <w:rsid w:val="005A11AB"/>
    <w:rsid w:val="005A2D19"/>
    <w:rsid w:val="005B7229"/>
    <w:rsid w:val="005B7CCC"/>
    <w:rsid w:val="005C4FD4"/>
    <w:rsid w:val="00602806"/>
    <w:rsid w:val="00603EED"/>
    <w:rsid w:val="00613D83"/>
    <w:rsid w:val="00615C73"/>
    <w:rsid w:val="0062421C"/>
    <w:rsid w:val="00643F88"/>
    <w:rsid w:val="00647B76"/>
    <w:rsid w:val="006570A2"/>
    <w:rsid w:val="0067047F"/>
    <w:rsid w:val="00670D39"/>
    <w:rsid w:val="006801B0"/>
    <w:rsid w:val="0068234D"/>
    <w:rsid w:val="006919D4"/>
    <w:rsid w:val="006968B1"/>
    <w:rsid w:val="006A2234"/>
    <w:rsid w:val="006B016C"/>
    <w:rsid w:val="006B2937"/>
    <w:rsid w:val="006C0AF3"/>
    <w:rsid w:val="006C1DCD"/>
    <w:rsid w:val="006C4C20"/>
    <w:rsid w:val="006E6184"/>
    <w:rsid w:val="006F20EA"/>
    <w:rsid w:val="006F3246"/>
    <w:rsid w:val="00701FF8"/>
    <w:rsid w:val="007048D4"/>
    <w:rsid w:val="00721C6E"/>
    <w:rsid w:val="00722C2B"/>
    <w:rsid w:val="00727490"/>
    <w:rsid w:val="00733BCB"/>
    <w:rsid w:val="00753709"/>
    <w:rsid w:val="00770D8F"/>
    <w:rsid w:val="0078342E"/>
    <w:rsid w:val="007B3744"/>
    <w:rsid w:val="007D0592"/>
    <w:rsid w:val="007D2334"/>
    <w:rsid w:val="007D3C88"/>
    <w:rsid w:val="007D4809"/>
    <w:rsid w:val="007F33B9"/>
    <w:rsid w:val="00822A13"/>
    <w:rsid w:val="00836855"/>
    <w:rsid w:val="008404AB"/>
    <w:rsid w:val="00846F2A"/>
    <w:rsid w:val="008510E5"/>
    <w:rsid w:val="00854A76"/>
    <w:rsid w:val="008568FE"/>
    <w:rsid w:val="00862D50"/>
    <w:rsid w:val="00865996"/>
    <w:rsid w:val="008B2A7B"/>
    <w:rsid w:val="008B45B1"/>
    <w:rsid w:val="008C270B"/>
    <w:rsid w:val="008D18EF"/>
    <w:rsid w:val="008D5194"/>
    <w:rsid w:val="008E6DCB"/>
    <w:rsid w:val="008F2BAF"/>
    <w:rsid w:val="008F5B7F"/>
    <w:rsid w:val="009125CD"/>
    <w:rsid w:val="009148B7"/>
    <w:rsid w:val="00914D7D"/>
    <w:rsid w:val="00921ECA"/>
    <w:rsid w:val="009229D1"/>
    <w:rsid w:val="00934FE3"/>
    <w:rsid w:val="00940E67"/>
    <w:rsid w:val="00940F21"/>
    <w:rsid w:val="00954CD0"/>
    <w:rsid w:val="009555D4"/>
    <w:rsid w:val="0096237B"/>
    <w:rsid w:val="00965EB8"/>
    <w:rsid w:val="009677A7"/>
    <w:rsid w:val="0097421A"/>
    <w:rsid w:val="00993170"/>
    <w:rsid w:val="009947AE"/>
    <w:rsid w:val="009A5BD1"/>
    <w:rsid w:val="009C7037"/>
    <w:rsid w:val="009C715C"/>
    <w:rsid w:val="009D11A9"/>
    <w:rsid w:val="009E0FFD"/>
    <w:rsid w:val="009E3C81"/>
    <w:rsid w:val="009F6AEA"/>
    <w:rsid w:val="00A00A6B"/>
    <w:rsid w:val="00A05ADF"/>
    <w:rsid w:val="00A17661"/>
    <w:rsid w:val="00A25A83"/>
    <w:rsid w:val="00A41570"/>
    <w:rsid w:val="00A661A3"/>
    <w:rsid w:val="00A80C16"/>
    <w:rsid w:val="00A907D5"/>
    <w:rsid w:val="00A97BCE"/>
    <w:rsid w:val="00AC053C"/>
    <w:rsid w:val="00AD79A3"/>
    <w:rsid w:val="00AE04BD"/>
    <w:rsid w:val="00AF214B"/>
    <w:rsid w:val="00AF2E8E"/>
    <w:rsid w:val="00B10CEE"/>
    <w:rsid w:val="00B2120F"/>
    <w:rsid w:val="00B642DC"/>
    <w:rsid w:val="00B66596"/>
    <w:rsid w:val="00B73840"/>
    <w:rsid w:val="00B73B0E"/>
    <w:rsid w:val="00B762FF"/>
    <w:rsid w:val="00BA4484"/>
    <w:rsid w:val="00BA7CA4"/>
    <w:rsid w:val="00BC2933"/>
    <w:rsid w:val="00BC5F34"/>
    <w:rsid w:val="00C043FC"/>
    <w:rsid w:val="00C159EC"/>
    <w:rsid w:val="00C45AA2"/>
    <w:rsid w:val="00C53681"/>
    <w:rsid w:val="00C546B0"/>
    <w:rsid w:val="00CB58D4"/>
    <w:rsid w:val="00CF27F7"/>
    <w:rsid w:val="00CF2C16"/>
    <w:rsid w:val="00CF576A"/>
    <w:rsid w:val="00D110F1"/>
    <w:rsid w:val="00D17906"/>
    <w:rsid w:val="00D20760"/>
    <w:rsid w:val="00D32AF5"/>
    <w:rsid w:val="00D465BB"/>
    <w:rsid w:val="00D515D7"/>
    <w:rsid w:val="00D52167"/>
    <w:rsid w:val="00D7563E"/>
    <w:rsid w:val="00D77703"/>
    <w:rsid w:val="00DA02D7"/>
    <w:rsid w:val="00DA2567"/>
    <w:rsid w:val="00DA38E8"/>
    <w:rsid w:val="00DA49C9"/>
    <w:rsid w:val="00DB1B11"/>
    <w:rsid w:val="00DB7EEE"/>
    <w:rsid w:val="00DC71BA"/>
    <w:rsid w:val="00DD1138"/>
    <w:rsid w:val="00DD7BC1"/>
    <w:rsid w:val="00DF0C60"/>
    <w:rsid w:val="00E0169A"/>
    <w:rsid w:val="00E215C0"/>
    <w:rsid w:val="00E33F7C"/>
    <w:rsid w:val="00E50B98"/>
    <w:rsid w:val="00E51DF9"/>
    <w:rsid w:val="00E56382"/>
    <w:rsid w:val="00E77655"/>
    <w:rsid w:val="00E84D15"/>
    <w:rsid w:val="00E92AFD"/>
    <w:rsid w:val="00E95BAF"/>
    <w:rsid w:val="00EA2934"/>
    <w:rsid w:val="00EA530F"/>
    <w:rsid w:val="00EB6767"/>
    <w:rsid w:val="00EC57E1"/>
    <w:rsid w:val="00EF77E0"/>
    <w:rsid w:val="00F06256"/>
    <w:rsid w:val="00F174D7"/>
    <w:rsid w:val="00F20C58"/>
    <w:rsid w:val="00F3765D"/>
    <w:rsid w:val="00F404E1"/>
    <w:rsid w:val="00F40B69"/>
    <w:rsid w:val="00F45B84"/>
    <w:rsid w:val="00F5630E"/>
    <w:rsid w:val="00F56BB0"/>
    <w:rsid w:val="00F6614B"/>
    <w:rsid w:val="00F928EF"/>
    <w:rsid w:val="00FA02CD"/>
    <w:rsid w:val="00FD60D1"/>
    <w:rsid w:val="00FD7623"/>
    <w:rsid w:val="00FE5AFE"/>
    <w:rsid w:val="00FE6390"/>
    <w:rsid w:val="00FF6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F88D3"/>
  <w15:docId w15:val="{2A80E7BD-011A-430F-BB6B-FDE05CC4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C8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MSRMN12">
    <w:name w:val="TMS RMN 12"/>
    <w:basedOn w:val="DefaultParagraphFont"/>
    <w:rsid w:val="00FF62A1"/>
    <w:rPr>
      <w:rFonts w:ascii="Footlight MT Light" w:hAnsi="Footlight MT Light"/>
      <w:noProof w:val="0"/>
      <w:sz w:val="24"/>
      <w:lang w:val="en-US"/>
    </w:rPr>
  </w:style>
  <w:style w:type="paragraph" w:styleId="BodyText">
    <w:name w:val="Body Text"/>
    <w:basedOn w:val="Normal"/>
    <w:rsid w:val="009677A7"/>
    <w:rPr>
      <w:i/>
    </w:rPr>
  </w:style>
  <w:style w:type="paragraph" w:styleId="Footer">
    <w:name w:val="footer"/>
    <w:basedOn w:val="Normal"/>
    <w:rsid w:val="0026329D"/>
    <w:pPr>
      <w:tabs>
        <w:tab w:val="center" w:pos="4320"/>
        <w:tab w:val="right" w:pos="8640"/>
      </w:tabs>
    </w:pPr>
  </w:style>
  <w:style w:type="character" w:styleId="PageNumber">
    <w:name w:val="page number"/>
    <w:basedOn w:val="DefaultParagraphFont"/>
    <w:rsid w:val="0026329D"/>
  </w:style>
  <w:style w:type="paragraph" w:styleId="BodyTextIndent">
    <w:name w:val="Body Text Indent"/>
    <w:basedOn w:val="Normal"/>
    <w:rsid w:val="00574CDB"/>
    <w:pPr>
      <w:spacing w:after="120"/>
      <w:ind w:left="360"/>
    </w:pPr>
  </w:style>
  <w:style w:type="paragraph" w:styleId="Header">
    <w:name w:val="header"/>
    <w:basedOn w:val="Normal"/>
    <w:rsid w:val="009947AE"/>
    <w:pPr>
      <w:tabs>
        <w:tab w:val="center" w:pos="4320"/>
        <w:tab w:val="right" w:pos="8640"/>
      </w:tabs>
    </w:pPr>
  </w:style>
  <w:style w:type="character" w:styleId="Emphasis">
    <w:name w:val="Emphasis"/>
    <w:basedOn w:val="DefaultParagraphFont"/>
    <w:qFormat/>
    <w:rsid w:val="00A907D5"/>
    <w:rPr>
      <w:b/>
      <w:bCs/>
      <w:i w:val="0"/>
      <w:iCs w:val="0"/>
    </w:rPr>
  </w:style>
  <w:style w:type="character" w:styleId="Hyperlink">
    <w:name w:val="Hyperlink"/>
    <w:basedOn w:val="DefaultParagraphFont"/>
    <w:rsid w:val="00A907D5"/>
    <w:rPr>
      <w:color w:val="0000FF"/>
      <w:u w:val="single"/>
    </w:rPr>
  </w:style>
  <w:style w:type="paragraph" w:customStyle="1" w:styleId="Default">
    <w:name w:val="Default"/>
    <w:rsid w:val="00A907D5"/>
    <w:pPr>
      <w:autoSpaceDE w:val="0"/>
      <w:autoSpaceDN w:val="0"/>
      <w:adjustRightInd w:val="0"/>
    </w:pPr>
    <w:rPr>
      <w:color w:val="000000"/>
      <w:sz w:val="24"/>
      <w:szCs w:val="24"/>
    </w:rPr>
  </w:style>
  <w:style w:type="table" w:styleId="TableGrid">
    <w:name w:val="Table Grid"/>
    <w:basedOn w:val="TableNormal"/>
    <w:rsid w:val="00A907D5"/>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F0C60"/>
    <w:rPr>
      <w:rFonts w:ascii="Tahoma" w:hAnsi="Tahoma" w:cs="Tahoma"/>
      <w:sz w:val="16"/>
      <w:szCs w:val="16"/>
    </w:rPr>
  </w:style>
  <w:style w:type="character" w:customStyle="1" w:styleId="BalloonTextChar">
    <w:name w:val="Balloon Text Char"/>
    <w:basedOn w:val="DefaultParagraphFont"/>
    <w:link w:val="BalloonText"/>
    <w:rsid w:val="00DF0C60"/>
    <w:rPr>
      <w:rFonts w:ascii="Tahoma" w:hAnsi="Tahoma" w:cs="Tahoma"/>
      <w:sz w:val="16"/>
      <w:szCs w:val="16"/>
    </w:rPr>
  </w:style>
  <w:style w:type="paragraph" w:customStyle="1" w:styleId="NumberedList-SecondLevel">
    <w:name w:val="Numbered List - Second Level"/>
    <w:basedOn w:val="Normal"/>
    <w:qFormat/>
    <w:rsid w:val="00914D7D"/>
    <w:pPr>
      <w:numPr>
        <w:numId w:val="19"/>
      </w:numPr>
      <w:spacing w:after="200" w:line="288" w:lineRule="auto"/>
      <w:contextualSpacing/>
    </w:pPr>
    <w:rPr>
      <w:rFonts w:asciiTheme="minorHAnsi" w:hAnsiTheme="minorHAnsi"/>
      <w:sz w:val="18"/>
      <w:szCs w:val="24"/>
    </w:rPr>
  </w:style>
  <w:style w:type="paragraph" w:styleId="ListParagraph">
    <w:name w:val="List Paragraph"/>
    <w:basedOn w:val="Normal"/>
    <w:uiPriority w:val="34"/>
    <w:qFormat/>
    <w:rsid w:val="00914D7D"/>
    <w:pPr>
      <w:ind w:left="720"/>
      <w:contextualSpacing/>
    </w:pPr>
    <w:rPr>
      <w:rFonts w:asciiTheme="minorHAnsi" w:eastAsiaTheme="minorHAnsi" w:hAnsiTheme="minorHAnsi" w:cstheme="minorBidi"/>
      <w:szCs w:val="24"/>
    </w:rPr>
  </w:style>
  <w:style w:type="paragraph" w:styleId="BlockText">
    <w:name w:val="Block Text"/>
    <w:basedOn w:val="Normal"/>
    <w:rsid w:val="008510E5"/>
    <w:pPr>
      <w:tabs>
        <w:tab w:val="left" w:pos="-720"/>
        <w:tab w:val="left" w:pos="0"/>
        <w:tab w:val="left" w:pos="1066"/>
        <w:tab w:val="left" w:pos="1530"/>
        <w:tab w:val="left" w:pos="5712"/>
      </w:tabs>
      <w:suppressAutoHyphens/>
      <w:ind w:left="720" w:righ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SUBCONTRACT BETWEEN</vt:lpstr>
    </vt:vector>
  </TitlesOfParts>
  <Company>The Research Foundation of SUNY</Company>
  <LinksUpToDate>false</LinksUpToDate>
  <CharactersWithSpaces>1100</CharactersWithSpaces>
  <SharedDoc>false</SharedDoc>
  <HLinks>
    <vt:vector size="12" baseType="variant">
      <vt:variant>
        <vt:i4>1835115</vt:i4>
      </vt:variant>
      <vt:variant>
        <vt:i4>5</vt:i4>
      </vt:variant>
      <vt:variant>
        <vt:i4>0</vt:i4>
      </vt:variant>
      <vt:variant>
        <vt:i4>5</vt:i4>
      </vt:variant>
      <vt:variant>
        <vt:lpwstr>http://sites.nationalacademies.org/PGA/fdp/PGA_055832</vt:lpwstr>
      </vt:variant>
      <vt:variant>
        <vt:lpwstr/>
      </vt:variant>
      <vt:variant>
        <vt:i4>5308481</vt:i4>
      </vt:variant>
      <vt:variant>
        <vt:i4>2</vt:i4>
      </vt:variant>
      <vt:variant>
        <vt:i4>0</vt:i4>
      </vt:variant>
      <vt:variant>
        <vt:i4>5</vt:i4>
      </vt:variant>
      <vt:variant>
        <vt:lpwstr>http://www.fsrs.gov/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 BETWEEN</dc:title>
  <dc:subject/>
  <dc:creator>kilmerka</dc:creator>
  <cp:keywords/>
  <dc:description/>
  <cp:lastModifiedBy>Kenyon, Andrew</cp:lastModifiedBy>
  <cp:revision>2</cp:revision>
  <cp:lastPrinted>2016-06-29T17:27:00Z</cp:lastPrinted>
  <dcterms:created xsi:type="dcterms:W3CDTF">2020-09-28T14:27:00Z</dcterms:created>
  <dcterms:modified xsi:type="dcterms:W3CDTF">2020-09-28T14:27:00Z</dcterms:modified>
</cp:coreProperties>
</file>