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88B6" w14:textId="77777777" w:rsidR="00161C0F" w:rsidRPr="006A1AAE" w:rsidRDefault="00161C0F" w:rsidP="006A1AAE">
      <w:pPr>
        <w:pStyle w:val="Heading1"/>
      </w:pPr>
      <w:r w:rsidRPr="006A1AAE">
        <w:t>Policy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631176" w:rsidRPr="00631176" w14:paraId="17B7777E" w14:textId="77777777" w:rsidTr="00A07A9E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F657766" w14:textId="2615E422" w:rsidR="00631176" w:rsidRPr="00631176" w:rsidRDefault="00631176" w:rsidP="00D859A4">
            <w:pPr>
              <w:autoSpaceDE w:val="0"/>
              <w:autoSpaceDN w:val="0"/>
              <w:adjustRightInd w:val="0"/>
              <w:rPr>
                <w:rFonts w:ascii="Arial Narrow" w:hAnsi="Arial Narrow" w:cs="Garamond-Bold"/>
                <w:b/>
                <w:bCs/>
              </w:rPr>
            </w:pPr>
            <w:r w:rsidRPr="00631176">
              <w:rPr>
                <w:rFonts w:ascii="Arial Narrow" w:hAnsi="Arial Narrow" w:cs="Garamond-Bold"/>
                <w:b/>
                <w:bCs/>
              </w:rPr>
              <w:t>Effective Date:</w:t>
            </w:r>
          </w:p>
        </w:tc>
        <w:tc>
          <w:tcPr>
            <w:tcW w:w="6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44AC0E90" w14:textId="11CDEAC9" w:rsidR="00631176" w:rsidRPr="00631176" w:rsidRDefault="00631176" w:rsidP="00D859A4">
            <w:pPr>
              <w:autoSpaceDE w:val="0"/>
              <w:autoSpaceDN w:val="0"/>
              <w:adjustRightInd w:val="0"/>
              <w:rPr>
                <w:rFonts w:ascii="Arial Narrow" w:hAnsi="Arial Narrow" w:cs="Garamond-Bold"/>
                <w:b/>
                <w:bCs/>
              </w:rPr>
            </w:pPr>
            <w:r w:rsidRPr="00631176">
              <w:rPr>
                <w:rFonts w:ascii="Arial Narrow" w:hAnsi="Arial Narrow" w:cs="Garamond-Bold"/>
                <w:bCs/>
              </w:rPr>
              <w:t xml:space="preserve">[Date </w:t>
            </w:r>
            <w:r w:rsidR="00424D53">
              <w:rPr>
                <w:rFonts w:ascii="Arial Narrow" w:hAnsi="Arial Narrow" w:cs="Garamond-Bold"/>
                <w:bCs/>
              </w:rPr>
              <w:t>p</w:t>
            </w:r>
            <w:r w:rsidRPr="00631176">
              <w:rPr>
                <w:rFonts w:ascii="Arial Narrow" w:hAnsi="Arial Narrow" w:cs="Garamond-Bold"/>
                <w:bCs/>
              </w:rPr>
              <w:t>olicy will be effective]</w:t>
            </w:r>
          </w:p>
        </w:tc>
      </w:tr>
      <w:tr w:rsidR="00631176" w:rsidRPr="00631176" w14:paraId="011932FA" w14:textId="77777777" w:rsidTr="00A07A9E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8DC58AB" w14:textId="32312C29" w:rsidR="00631176" w:rsidRPr="00631176" w:rsidRDefault="00631176" w:rsidP="00D859A4">
            <w:pPr>
              <w:autoSpaceDE w:val="0"/>
              <w:autoSpaceDN w:val="0"/>
              <w:adjustRightInd w:val="0"/>
              <w:rPr>
                <w:rFonts w:ascii="Arial Narrow" w:hAnsi="Arial Narrow" w:cs="Garamond-Bold"/>
                <w:b/>
                <w:bCs/>
              </w:rPr>
            </w:pPr>
            <w:r w:rsidRPr="00631176">
              <w:rPr>
                <w:rFonts w:ascii="Arial Narrow" w:hAnsi="Arial Narrow" w:cs="Garamond-Bold"/>
                <w:b/>
                <w:bCs/>
              </w:rPr>
              <w:t>Supersedes:</w:t>
            </w:r>
          </w:p>
        </w:tc>
        <w:tc>
          <w:tcPr>
            <w:tcW w:w="6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746FD3B1" w14:textId="1DA9AD74" w:rsidR="00631176" w:rsidRPr="00631176" w:rsidRDefault="00631176" w:rsidP="00D859A4">
            <w:pPr>
              <w:autoSpaceDE w:val="0"/>
              <w:autoSpaceDN w:val="0"/>
              <w:adjustRightInd w:val="0"/>
              <w:rPr>
                <w:rFonts w:ascii="Arial Narrow" w:hAnsi="Arial Narrow" w:cs="Garamond-Bold"/>
                <w:bCs/>
              </w:rPr>
            </w:pPr>
            <w:r w:rsidRPr="00631176">
              <w:rPr>
                <w:rFonts w:ascii="Arial Narrow" w:hAnsi="Arial Narrow" w:cs="Garamond-Bold"/>
                <w:bCs/>
              </w:rPr>
              <w:t xml:space="preserve">[Policy </w:t>
            </w:r>
            <w:r w:rsidR="00424D53">
              <w:rPr>
                <w:rFonts w:ascii="Arial Narrow" w:hAnsi="Arial Narrow" w:cs="Garamond-Bold"/>
                <w:bCs/>
              </w:rPr>
              <w:t>t</w:t>
            </w:r>
            <w:r w:rsidRPr="00631176">
              <w:rPr>
                <w:rFonts w:ascii="Arial Narrow" w:hAnsi="Arial Narrow" w:cs="Garamond-Bold"/>
                <w:bCs/>
              </w:rPr>
              <w:t xml:space="preserve">itle and </w:t>
            </w:r>
            <w:r w:rsidR="00424D53">
              <w:rPr>
                <w:rFonts w:ascii="Arial Narrow" w:hAnsi="Arial Narrow" w:cs="Garamond-Bold"/>
                <w:bCs/>
              </w:rPr>
              <w:t>e</w:t>
            </w:r>
            <w:r w:rsidRPr="00631176">
              <w:rPr>
                <w:rFonts w:ascii="Arial Narrow" w:hAnsi="Arial Narrow" w:cs="Garamond-Bold"/>
                <w:bCs/>
              </w:rPr>
              <w:t xml:space="preserve">ffective </w:t>
            </w:r>
            <w:r w:rsidR="00424D53">
              <w:rPr>
                <w:rFonts w:ascii="Arial Narrow" w:hAnsi="Arial Narrow" w:cs="Garamond-Bold"/>
                <w:bCs/>
              </w:rPr>
              <w:t>d</w:t>
            </w:r>
            <w:r w:rsidRPr="00631176">
              <w:rPr>
                <w:rFonts w:ascii="Arial Narrow" w:hAnsi="Arial Narrow" w:cs="Garamond-Bold"/>
                <w:bCs/>
              </w:rPr>
              <w:t>ate]</w:t>
            </w:r>
          </w:p>
        </w:tc>
      </w:tr>
      <w:tr w:rsidR="00631176" w:rsidRPr="00631176" w14:paraId="3384B62E" w14:textId="77777777" w:rsidTr="00A07A9E">
        <w:trPr>
          <w:trHeight w:val="187"/>
        </w:trPr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15F00C01" w14:textId="2BDE7042" w:rsidR="00631176" w:rsidRPr="00631176" w:rsidRDefault="00631176" w:rsidP="00D859A4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631176">
              <w:rPr>
                <w:rFonts w:ascii="Arial Narrow" w:hAnsi="Arial Narrow"/>
                <w:b/>
                <w:sz w:val="24"/>
                <w:szCs w:val="24"/>
              </w:rPr>
              <w:t xml:space="preserve">Policy Review Date:     </w:t>
            </w:r>
          </w:p>
        </w:tc>
        <w:tc>
          <w:tcPr>
            <w:tcW w:w="69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EC55618" w14:textId="5A092507" w:rsidR="00631176" w:rsidRPr="00631176" w:rsidRDefault="00631176" w:rsidP="00D859A4">
            <w:pPr>
              <w:pStyle w:val="ListParagraph"/>
              <w:ind w:left="0"/>
            </w:pPr>
            <w:r w:rsidRPr="00631176">
              <w:rPr>
                <w:rFonts w:ascii="Arial Narrow" w:hAnsi="Arial Narrow"/>
                <w:sz w:val="24"/>
                <w:szCs w:val="24"/>
              </w:rPr>
              <w:t>To be reviewed every [1, 2, or 3] years from effective date</w:t>
            </w:r>
          </w:p>
        </w:tc>
      </w:tr>
      <w:tr w:rsidR="00631176" w:rsidRPr="00631176" w14:paraId="1566922B" w14:textId="77777777" w:rsidTr="00A07A9E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402C2AB4" w14:textId="4BD96236" w:rsidR="00631176" w:rsidRPr="00631176" w:rsidRDefault="00631176" w:rsidP="00D859A4">
            <w:pPr>
              <w:autoSpaceDE w:val="0"/>
              <w:autoSpaceDN w:val="0"/>
              <w:adjustRightInd w:val="0"/>
              <w:rPr>
                <w:rFonts w:ascii="Arial Narrow" w:hAnsi="Arial Narrow" w:cs="Garamond-Bold"/>
                <w:b/>
                <w:bCs/>
              </w:rPr>
            </w:pPr>
            <w:r w:rsidRPr="00631176">
              <w:rPr>
                <w:rFonts w:ascii="Arial Narrow" w:hAnsi="Arial Narrow" w:cs="Garamond-Bold"/>
                <w:b/>
                <w:bCs/>
              </w:rPr>
              <w:t>Issuing Authority:</w:t>
            </w:r>
          </w:p>
        </w:tc>
        <w:tc>
          <w:tcPr>
            <w:tcW w:w="6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054DD164" w14:textId="6BC85BB9" w:rsidR="00631176" w:rsidRPr="00631176" w:rsidRDefault="00631176" w:rsidP="00D859A4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31176">
              <w:rPr>
                <w:rFonts w:ascii="Arial Narrow" w:hAnsi="Arial Narrow" w:cs="Garamond-Bold"/>
                <w:bCs/>
              </w:rPr>
              <w:t>Research Foundation President</w:t>
            </w:r>
          </w:p>
        </w:tc>
      </w:tr>
      <w:tr w:rsidR="00631176" w:rsidRPr="00631176" w14:paraId="3DCD0424" w14:textId="77777777" w:rsidTr="00A07A9E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378DF316" w14:textId="76294DCE" w:rsidR="00631176" w:rsidRPr="00631176" w:rsidRDefault="00631176" w:rsidP="00D859A4">
            <w:pPr>
              <w:rPr>
                <w:rFonts w:ascii="Arial Narrow" w:hAnsi="Arial Narrow" w:cs="Garamond-Bold"/>
                <w:b/>
                <w:bCs/>
              </w:rPr>
            </w:pPr>
            <w:r w:rsidRPr="00631176">
              <w:rPr>
                <w:rFonts w:ascii="Arial Narrow" w:hAnsi="Arial Narrow" w:cs="Garamond-Bold"/>
                <w:b/>
                <w:bCs/>
              </w:rPr>
              <w:t>Policy Owner:</w:t>
            </w:r>
            <w:r w:rsidRPr="00631176">
              <w:rPr>
                <w:rFonts w:ascii="Arial Narrow" w:hAnsi="Arial Narrow" w:cs="Garamond-Bold"/>
                <w:b/>
                <w:bCs/>
              </w:rPr>
              <w:tab/>
            </w:r>
          </w:p>
        </w:tc>
        <w:tc>
          <w:tcPr>
            <w:tcW w:w="6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1B022EE0" w14:textId="0D59EEA6" w:rsidR="00631176" w:rsidRPr="00631176" w:rsidRDefault="00631176" w:rsidP="00D859A4">
            <w:pPr>
              <w:rPr>
                <w:rFonts w:ascii="Arial Narrow" w:hAnsi="Arial Narrow" w:cs="Garamond-Bold"/>
                <w:bCs/>
              </w:rPr>
            </w:pPr>
            <w:r w:rsidRPr="00631176">
              <w:rPr>
                <w:rFonts w:ascii="Arial Narrow" w:hAnsi="Arial Narrow" w:cs="Garamond-Bold"/>
                <w:bCs/>
              </w:rPr>
              <w:t>[VP</w:t>
            </w:r>
            <w:r w:rsidR="00424D53">
              <w:rPr>
                <w:rFonts w:ascii="Arial Narrow" w:hAnsi="Arial Narrow" w:cs="Garamond-Bold"/>
                <w:bCs/>
              </w:rPr>
              <w:t xml:space="preserve"> responsible</w:t>
            </w:r>
            <w:r w:rsidRPr="00631176">
              <w:rPr>
                <w:rFonts w:ascii="Arial Narrow" w:hAnsi="Arial Narrow" w:cs="Garamond-Bold"/>
                <w:bCs/>
              </w:rPr>
              <w:t xml:space="preserve">] </w:t>
            </w:r>
          </w:p>
        </w:tc>
      </w:tr>
      <w:tr w:rsidR="00631176" w:rsidRPr="00631176" w14:paraId="05B9BE7C" w14:textId="77777777" w:rsidTr="00A07A9E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0C9F81D9" w14:textId="32B98044" w:rsidR="00631176" w:rsidRPr="00631176" w:rsidRDefault="00631176" w:rsidP="00D859A4">
            <w:pPr>
              <w:rPr>
                <w:rFonts w:ascii="Arial Narrow" w:hAnsi="Arial Narrow"/>
                <w:b/>
              </w:rPr>
            </w:pPr>
            <w:r w:rsidRPr="00631176">
              <w:rPr>
                <w:rFonts w:ascii="Arial Narrow" w:hAnsi="Arial Narrow"/>
                <w:b/>
              </w:rPr>
              <w:t>Contact Information:</w:t>
            </w:r>
          </w:p>
        </w:tc>
        <w:tc>
          <w:tcPr>
            <w:tcW w:w="6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D24BED4" w14:textId="7191FBDB" w:rsidR="00631176" w:rsidRPr="00631176" w:rsidRDefault="00631176" w:rsidP="00D859A4">
            <w:pPr>
              <w:rPr>
                <w:rFonts w:ascii="Arial Narrow" w:hAnsi="Arial Narrow"/>
              </w:rPr>
            </w:pPr>
            <w:r w:rsidRPr="00631176">
              <w:rPr>
                <w:rFonts w:ascii="Arial Narrow" w:hAnsi="Arial Narrow"/>
              </w:rPr>
              <w:t>[Phone]</w:t>
            </w:r>
          </w:p>
        </w:tc>
      </w:tr>
      <w:tr w:rsidR="00631176" w:rsidRPr="00631176" w14:paraId="7BC6024C" w14:textId="77777777" w:rsidTr="00A07A9E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1CFE75FA" w14:textId="77777777" w:rsidR="00631176" w:rsidRPr="00631176" w:rsidRDefault="00631176" w:rsidP="00D859A4">
            <w:pPr>
              <w:rPr>
                <w:rFonts w:ascii="Arial Narrow" w:hAnsi="Arial Narrow"/>
              </w:rPr>
            </w:pPr>
          </w:p>
        </w:tc>
        <w:tc>
          <w:tcPr>
            <w:tcW w:w="6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1CD4B13" w14:textId="7DC2418F" w:rsidR="00631176" w:rsidRPr="00631176" w:rsidRDefault="00631176" w:rsidP="00D859A4">
            <w:pPr>
              <w:rPr>
                <w:rFonts w:ascii="Arial Narrow" w:hAnsi="Arial Narrow"/>
              </w:rPr>
            </w:pPr>
            <w:r w:rsidRPr="00631176">
              <w:rPr>
                <w:rFonts w:ascii="Arial Narrow" w:hAnsi="Arial Narrow"/>
              </w:rPr>
              <w:t>[Email]</w:t>
            </w:r>
          </w:p>
        </w:tc>
      </w:tr>
    </w:tbl>
    <w:p w14:paraId="16E4650B" w14:textId="77777777" w:rsidR="00161C0F" w:rsidRDefault="00161C0F" w:rsidP="00161C0F">
      <w:pPr>
        <w:spacing w:after="0"/>
      </w:pPr>
    </w:p>
    <w:p w14:paraId="53050334" w14:textId="77777777" w:rsidR="00D16383" w:rsidRPr="006A1AAE" w:rsidRDefault="00161C0F" w:rsidP="006A1AAE">
      <w:pPr>
        <w:pStyle w:val="Heading2"/>
      </w:pPr>
      <w:r w:rsidRPr="006A1AAE">
        <w:t xml:space="preserve">Reason for Policy  </w:t>
      </w:r>
    </w:p>
    <w:p w14:paraId="0258C22D" w14:textId="77777777" w:rsidR="00161C0F" w:rsidRDefault="00161C0F" w:rsidP="00116FB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[</w:t>
      </w:r>
      <w:r w:rsidRPr="003314FE">
        <w:rPr>
          <w:rFonts w:ascii="Arial Narrow" w:hAnsi="Arial Narrow"/>
        </w:rPr>
        <w:t xml:space="preserve">The reasons why a policy is </w:t>
      </w:r>
      <w:r w:rsidR="00D16383" w:rsidRPr="003314FE">
        <w:rPr>
          <w:rFonts w:ascii="Arial Narrow" w:hAnsi="Arial Narrow"/>
        </w:rPr>
        <w:t>necessary</w:t>
      </w:r>
      <w:r w:rsidRPr="003314FE">
        <w:rPr>
          <w:rFonts w:ascii="Arial Narrow" w:hAnsi="Arial Narrow"/>
        </w:rPr>
        <w:t xml:space="preserve"> </w:t>
      </w:r>
      <w:proofErr w:type="gramStart"/>
      <w:r w:rsidRPr="003314FE">
        <w:rPr>
          <w:rFonts w:ascii="Arial Narrow" w:hAnsi="Arial Narrow"/>
        </w:rPr>
        <w:t>i.e.</w:t>
      </w:r>
      <w:proofErr w:type="gramEnd"/>
      <w:r w:rsidRPr="003314FE">
        <w:rPr>
          <w:rFonts w:ascii="Arial Narrow" w:hAnsi="Arial Narrow"/>
        </w:rPr>
        <w:t xml:space="preserve"> protect RF assets, law or regulation,</w:t>
      </w:r>
      <w:r w:rsidR="00D16383">
        <w:rPr>
          <w:rFonts w:ascii="Arial Narrow" w:hAnsi="Arial Narrow"/>
        </w:rPr>
        <w:t xml:space="preserve"> OMB Circular</w:t>
      </w:r>
      <w:r w:rsidRPr="003314FE">
        <w:rPr>
          <w:rFonts w:ascii="Arial Narrow" w:hAnsi="Arial Narrow"/>
        </w:rPr>
        <w:t xml:space="preserve"> and establish RF specific rules, philosophies and expectations]</w:t>
      </w:r>
      <w:r>
        <w:rPr>
          <w:rFonts w:ascii="Arial Narrow" w:hAnsi="Arial Narrow"/>
          <w:i/>
        </w:rPr>
        <w:t xml:space="preserve"> </w:t>
      </w:r>
      <w:r w:rsidRPr="004849D0">
        <w:rPr>
          <w:rFonts w:ascii="Arial Narrow" w:hAnsi="Arial Narrow"/>
        </w:rPr>
        <w:t xml:space="preserve"> </w:t>
      </w:r>
    </w:p>
    <w:p w14:paraId="221DFB7C" w14:textId="77777777" w:rsidR="00161C0F" w:rsidRDefault="00161C0F" w:rsidP="00116FB1">
      <w:pPr>
        <w:spacing w:after="0" w:line="240" w:lineRule="auto"/>
        <w:rPr>
          <w:rFonts w:ascii="Arial Narrow" w:hAnsi="Arial Narrow"/>
          <w:b/>
        </w:rPr>
      </w:pPr>
    </w:p>
    <w:p w14:paraId="7345944B" w14:textId="77777777" w:rsidR="00D16383" w:rsidRPr="006A1AAE" w:rsidRDefault="00161C0F" w:rsidP="006A1AAE">
      <w:pPr>
        <w:pStyle w:val="Heading2"/>
      </w:pPr>
      <w:r w:rsidRPr="006A1AAE">
        <w:t xml:space="preserve">Statement of Policy </w:t>
      </w:r>
    </w:p>
    <w:p w14:paraId="4F5706B1" w14:textId="77777777" w:rsidR="00161C0F" w:rsidRDefault="00161C0F" w:rsidP="00116FB1">
      <w:pPr>
        <w:spacing w:after="0" w:line="240" w:lineRule="auto"/>
        <w:rPr>
          <w:rFonts w:ascii="Arial Narrow" w:hAnsi="Arial Narrow"/>
        </w:rPr>
      </w:pPr>
      <w:r w:rsidRPr="003314FE">
        <w:rPr>
          <w:rFonts w:ascii="Arial Narrow" w:hAnsi="Arial Narrow"/>
        </w:rPr>
        <w:t>[The rule – what, who does it apply to,</w:t>
      </w:r>
      <w:r w:rsidR="00D16383">
        <w:rPr>
          <w:rFonts w:ascii="Arial Narrow" w:hAnsi="Arial Narrow"/>
        </w:rPr>
        <w:t xml:space="preserve"> </w:t>
      </w:r>
      <w:r w:rsidRPr="003314FE">
        <w:rPr>
          <w:rFonts w:ascii="Arial Narrow" w:hAnsi="Arial Narrow"/>
        </w:rPr>
        <w:t>when is it applied, any exception</w:t>
      </w:r>
      <w:r w:rsidR="00F205B4">
        <w:rPr>
          <w:rFonts w:ascii="Arial Narrow" w:hAnsi="Arial Narrow"/>
        </w:rPr>
        <w:t>s</w:t>
      </w:r>
      <w:r w:rsidRPr="003314FE">
        <w:rPr>
          <w:rFonts w:ascii="Arial Narrow" w:hAnsi="Arial Narrow"/>
        </w:rPr>
        <w:t>]</w:t>
      </w:r>
    </w:p>
    <w:p w14:paraId="58A8A178" w14:textId="77777777" w:rsidR="00D16383" w:rsidRDefault="00D16383" w:rsidP="00116FB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Header 1</w:t>
      </w:r>
      <w:r>
        <w:rPr>
          <w:rFonts w:ascii="Arial Narrow" w:hAnsi="Arial Narrow"/>
        </w:rPr>
        <w:t xml:space="preserve"> </w:t>
      </w:r>
    </w:p>
    <w:p w14:paraId="58476B62" w14:textId="77777777" w:rsidR="00D16383" w:rsidRPr="00D16383" w:rsidRDefault="00D16383" w:rsidP="00116FB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[If need multiple sections title them in bold]</w:t>
      </w:r>
    </w:p>
    <w:p w14:paraId="46EF72EE" w14:textId="77777777" w:rsidR="00D16383" w:rsidRPr="00D16383" w:rsidRDefault="00D16383" w:rsidP="00116FB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Header 2 </w:t>
      </w:r>
    </w:p>
    <w:p w14:paraId="6B18F69D" w14:textId="77777777" w:rsidR="00161C0F" w:rsidRDefault="00161C0F" w:rsidP="00161C0F">
      <w:pPr>
        <w:spacing w:after="0"/>
        <w:rPr>
          <w:rFonts w:ascii="Arial Narrow" w:hAnsi="Arial Narrow"/>
          <w:b/>
        </w:rPr>
      </w:pPr>
    </w:p>
    <w:p w14:paraId="37B9E34A" w14:textId="77777777" w:rsidR="00161C0F" w:rsidRPr="006A1AAE" w:rsidRDefault="00161C0F" w:rsidP="006A1AAE">
      <w:pPr>
        <w:pStyle w:val="Heading2"/>
      </w:pPr>
      <w:r w:rsidRPr="006A1AAE">
        <w:t xml:space="preserve">Responsibilities </w:t>
      </w:r>
    </w:p>
    <w:p w14:paraId="71516A44" w14:textId="77777777" w:rsidR="00161C0F" w:rsidRPr="004849D0" w:rsidRDefault="00161C0F" w:rsidP="00161C0F">
      <w:pPr>
        <w:spacing w:after="0"/>
        <w:rPr>
          <w:rFonts w:ascii="Arial Narrow" w:hAnsi="Arial Narrow"/>
        </w:rPr>
      </w:pPr>
      <w:r w:rsidRPr="004849D0">
        <w:rPr>
          <w:rFonts w:ascii="Arial Narrow" w:hAnsi="Arial Narrow"/>
        </w:rPr>
        <w:t>The following table outlines the responsibilities for compliance with this Policy: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6390"/>
      </w:tblGrid>
      <w:tr w:rsidR="00161C0F" w:rsidRPr="004849D0" w14:paraId="3F6A711C" w14:textId="77777777" w:rsidTr="00D16383">
        <w:trPr>
          <w:tblHeader/>
        </w:trPr>
        <w:tc>
          <w:tcPr>
            <w:tcW w:w="2340" w:type="dxa"/>
            <w:shd w:val="pct5" w:color="auto" w:fill="auto"/>
          </w:tcPr>
          <w:p w14:paraId="5B66B17B" w14:textId="77777777" w:rsidR="00161C0F" w:rsidRPr="004849D0" w:rsidRDefault="00161C0F" w:rsidP="00D16383">
            <w:pPr>
              <w:spacing w:after="0"/>
              <w:rPr>
                <w:rFonts w:ascii="Arial Narrow" w:hAnsi="Arial Narrow" w:cs="Arial"/>
                <w:b/>
              </w:rPr>
            </w:pPr>
            <w:r w:rsidRPr="004849D0">
              <w:rPr>
                <w:rFonts w:ascii="Arial Narrow" w:hAnsi="Arial Narrow" w:cs="Arial"/>
                <w:b/>
              </w:rPr>
              <w:t>Responsible Party</w:t>
            </w:r>
          </w:p>
        </w:tc>
        <w:tc>
          <w:tcPr>
            <w:tcW w:w="6390" w:type="dxa"/>
            <w:shd w:val="pct5" w:color="auto" w:fill="auto"/>
          </w:tcPr>
          <w:p w14:paraId="0DB3A26A" w14:textId="77777777" w:rsidR="00161C0F" w:rsidRPr="004849D0" w:rsidRDefault="00161C0F" w:rsidP="00D16383">
            <w:pPr>
              <w:spacing w:after="0"/>
              <w:rPr>
                <w:rFonts w:ascii="Arial Narrow" w:hAnsi="Arial Narrow" w:cs="Arial"/>
                <w:b/>
              </w:rPr>
            </w:pPr>
            <w:r w:rsidRPr="004849D0">
              <w:rPr>
                <w:rFonts w:ascii="Arial Narrow" w:hAnsi="Arial Narrow" w:cs="Arial"/>
                <w:b/>
              </w:rPr>
              <w:t>Responsibility</w:t>
            </w:r>
          </w:p>
        </w:tc>
      </w:tr>
      <w:tr w:rsidR="00161C0F" w:rsidRPr="004849D0" w14:paraId="08EAFE91" w14:textId="77777777" w:rsidTr="00D16383">
        <w:tc>
          <w:tcPr>
            <w:tcW w:w="2340" w:type="dxa"/>
          </w:tcPr>
          <w:p w14:paraId="71820647" w14:textId="77777777" w:rsidR="00161C0F" w:rsidRPr="00C61DA3" w:rsidRDefault="00161C0F" w:rsidP="00116FB1">
            <w:pPr>
              <w:spacing w:after="0" w:line="240" w:lineRule="auto"/>
              <w:rPr>
                <w:rFonts w:ascii="Arial Narrow" w:hAnsi="Arial Narrow"/>
              </w:rPr>
            </w:pPr>
            <w:r w:rsidRPr="00C61DA3">
              <w:rPr>
                <w:rFonts w:ascii="Arial Narrow" w:hAnsi="Arial Narrow"/>
              </w:rPr>
              <w:t>List all titles or roles involved in the execution of policy</w:t>
            </w:r>
          </w:p>
        </w:tc>
        <w:tc>
          <w:tcPr>
            <w:tcW w:w="6390" w:type="dxa"/>
          </w:tcPr>
          <w:p w14:paraId="2437BA18" w14:textId="77777777" w:rsidR="00161C0F" w:rsidRPr="00C61DA3" w:rsidRDefault="00161C0F" w:rsidP="00116FB1">
            <w:pPr>
              <w:spacing w:after="0" w:line="240" w:lineRule="auto"/>
              <w:rPr>
                <w:rFonts w:ascii="Arial Narrow" w:hAnsi="Arial Narrow"/>
              </w:rPr>
            </w:pPr>
            <w:r w:rsidRPr="00C61DA3">
              <w:rPr>
                <w:rFonts w:ascii="Arial Narrow" w:hAnsi="Arial Narrow"/>
              </w:rPr>
              <w:t>List what part of the policy the role is responsible for</w:t>
            </w:r>
          </w:p>
        </w:tc>
      </w:tr>
      <w:tr w:rsidR="00161C0F" w:rsidRPr="004849D0" w14:paraId="0C57FA2D" w14:textId="77777777" w:rsidTr="00D16383">
        <w:tc>
          <w:tcPr>
            <w:tcW w:w="2340" w:type="dxa"/>
          </w:tcPr>
          <w:p w14:paraId="3A34BDF8" w14:textId="77777777" w:rsidR="00161C0F" w:rsidRPr="004849D0" w:rsidRDefault="00161C0F" w:rsidP="00D16383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390" w:type="dxa"/>
          </w:tcPr>
          <w:p w14:paraId="14689CE7" w14:textId="77777777" w:rsidR="00161C0F" w:rsidRPr="004849D0" w:rsidRDefault="00161C0F" w:rsidP="00D16383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262542ED" w14:textId="77777777" w:rsidR="00161C0F" w:rsidRPr="004849D0" w:rsidRDefault="00161C0F" w:rsidP="00161C0F">
      <w:pPr>
        <w:spacing w:after="0"/>
        <w:rPr>
          <w:rFonts w:ascii="Arial Narrow" w:hAnsi="Arial Narrow"/>
        </w:rPr>
      </w:pPr>
    </w:p>
    <w:p w14:paraId="7E8548DF" w14:textId="77777777" w:rsidR="00132D02" w:rsidRPr="006A1AAE" w:rsidRDefault="00132D02" w:rsidP="006A1AAE">
      <w:pPr>
        <w:pStyle w:val="Heading2"/>
      </w:pPr>
      <w:r w:rsidRPr="006A1AAE">
        <w:t>Definitions</w:t>
      </w:r>
      <w:r w:rsidR="00D16383" w:rsidRPr="006A1AAE">
        <w:t xml:space="preserve"> </w:t>
      </w:r>
      <w:r w:rsidRPr="006A1AAE">
        <w:t xml:space="preserve"> </w:t>
      </w:r>
    </w:p>
    <w:p w14:paraId="5A499DDA" w14:textId="77777777" w:rsidR="00132D02" w:rsidRDefault="00132D02" w:rsidP="00116FB1">
      <w:pPr>
        <w:spacing w:after="0" w:line="240" w:lineRule="auto"/>
        <w:rPr>
          <w:rFonts w:ascii="Arial Narrow" w:hAnsi="Arial Narrow" w:cs="Arial"/>
        </w:rPr>
      </w:pPr>
      <w:r w:rsidRPr="0010558B">
        <w:rPr>
          <w:rFonts w:ascii="Arial Narrow" w:hAnsi="Arial Narrow" w:cs="Arial"/>
          <w:i/>
        </w:rPr>
        <w:t>Term 1</w:t>
      </w:r>
      <w:r w:rsidRPr="003314FE">
        <w:rPr>
          <w:rFonts w:ascii="Arial Narrow" w:hAnsi="Arial Narrow" w:cs="Arial"/>
        </w:rPr>
        <w:t xml:space="preserve">- Definition </w:t>
      </w:r>
      <w:r w:rsidR="00D16383" w:rsidRPr="003314FE">
        <w:rPr>
          <w:rFonts w:ascii="Arial Narrow" w:hAnsi="Arial Narrow"/>
        </w:rPr>
        <w:t>[</w:t>
      </w:r>
      <w:r w:rsidR="00D16383">
        <w:rPr>
          <w:rFonts w:ascii="Arial Narrow" w:hAnsi="Arial Narrow"/>
        </w:rPr>
        <w:t>Provide terms and definitions</w:t>
      </w:r>
      <w:r w:rsidR="00D16383" w:rsidRPr="003314FE">
        <w:rPr>
          <w:rFonts w:ascii="Arial Narrow" w:hAnsi="Arial Narrow"/>
        </w:rPr>
        <w:t xml:space="preserve"> that </w:t>
      </w:r>
      <w:r w:rsidR="00D16383">
        <w:rPr>
          <w:rFonts w:ascii="Arial Narrow" w:hAnsi="Arial Narrow"/>
        </w:rPr>
        <w:t xml:space="preserve">help the reader understand </w:t>
      </w:r>
      <w:r w:rsidR="00D16383" w:rsidRPr="003314FE">
        <w:rPr>
          <w:rFonts w:ascii="Arial Narrow" w:hAnsi="Arial Narrow"/>
        </w:rPr>
        <w:t>be specific</w:t>
      </w:r>
      <w:r w:rsidR="00D16383">
        <w:rPr>
          <w:rFonts w:ascii="Arial Narrow" w:hAnsi="Arial Narrow"/>
        </w:rPr>
        <w:t xml:space="preserve"> items in the policy or </w:t>
      </w:r>
      <w:r w:rsidR="00D16383" w:rsidRPr="003314FE">
        <w:rPr>
          <w:rFonts w:ascii="Arial Narrow" w:hAnsi="Arial Narrow"/>
        </w:rPr>
        <w:t>those that may have multiple meanings but one for the purpose of this policy</w:t>
      </w:r>
      <w:r w:rsidR="00D16383">
        <w:rPr>
          <w:rFonts w:ascii="Arial Narrow" w:hAnsi="Arial Narrow"/>
        </w:rPr>
        <w:t xml:space="preserve">. </w:t>
      </w:r>
      <w:r>
        <w:rPr>
          <w:rFonts w:ascii="Arial Narrow" w:hAnsi="Arial Narrow" w:cs="Arial"/>
        </w:rPr>
        <w:t>These should be capitalized in the above sections</w:t>
      </w:r>
      <w:r w:rsidR="00D16383">
        <w:rPr>
          <w:rFonts w:ascii="Arial Narrow" w:hAnsi="Arial Narrow" w:cs="Arial"/>
        </w:rPr>
        <w:t xml:space="preserve">.  Enter </w:t>
      </w:r>
      <w:r w:rsidR="00F205B4">
        <w:rPr>
          <w:rFonts w:ascii="Arial Narrow" w:hAnsi="Arial Narrow" w:cs="Arial"/>
        </w:rPr>
        <w:t>“</w:t>
      </w:r>
      <w:r w:rsidR="00D16383">
        <w:rPr>
          <w:rFonts w:ascii="Arial Narrow" w:hAnsi="Arial Narrow" w:cs="Arial"/>
        </w:rPr>
        <w:t>None</w:t>
      </w:r>
      <w:r w:rsidR="00F205B4">
        <w:rPr>
          <w:rFonts w:ascii="Arial Narrow" w:hAnsi="Arial Narrow" w:cs="Arial"/>
        </w:rPr>
        <w:t>”</w:t>
      </w:r>
      <w:r w:rsidR="00D16383">
        <w:rPr>
          <w:rFonts w:ascii="Arial Narrow" w:hAnsi="Arial Narrow" w:cs="Arial"/>
        </w:rPr>
        <w:t xml:space="preserve"> if there aren’t any for the policy.</w:t>
      </w:r>
      <w:r>
        <w:rPr>
          <w:rFonts w:ascii="Arial Narrow" w:hAnsi="Arial Narrow" w:cs="Arial"/>
        </w:rPr>
        <w:t>]</w:t>
      </w:r>
    </w:p>
    <w:p w14:paraId="5539A45D" w14:textId="77777777" w:rsidR="00132D02" w:rsidRDefault="00132D02" w:rsidP="00116FB1">
      <w:pPr>
        <w:spacing w:after="0" w:line="240" w:lineRule="auto"/>
        <w:textAlignment w:val="baseline"/>
        <w:rPr>
          <w:rFonts w:ascii="Arial Narrow" w:hAnsi="Arial Narrow"/>
          <w:b/>
        </w:rPr>
      </w:pPr>
    </w:p>
    <w:p w14:paraId="1F635A68" w14:textId="77777777" w:rsidR="00D16383" w:rsidRPr="006A1AAE" w:rsidRDefault="00161C0F" w:rsidP="006A1AAE">
      <w:pPr>
        <w:pStyle w:val="Heading2"/>
      </w:pPr>
      <w:r w:rsidRPr="006A1AAE">
        <w:t>Related Information</w:t>
      </w:r>
    </w:p>
    <w:p w14:paraId="418FFA5C" w14:textId="77777777" w:rsidR="00161C0F" w:rsidRDefault="00161C0F" w:rsidP="00116FB1">
      <w:pPr>
        <w:spacing w:after="0" w:line="240" w:lineRule="auto"/>
        <w:textAlignment w:val="baseline"/>
        <w:rPr>
          <w:rFonts w:ascii="Arial Narrow" w:hAnsi="Arial Narrow"/>
        </w:rPr>
      </w:pPr>
      <w:r w:rsidRPr="004849D0">
        <w:rPr>
          <w:rFonts w:ascii="Arial Narrow" w:hAnsi="Arial Narrow"/>
          <w:b/>
        </w:rPr>
        <w:t xml:space="preserve"> </w:t>
      </w:r>
      <w:r w:rsidRPr="003314FE">
        <w:rPr>
          <w:rFonts w:ascii="Arial Narrow" w:hAnsi="Arial Narrow"/>
        </w:rPr>
        <w:t>[Other policies or procedures that are referenced in this policy or might contain related information</w:t>
      </w:r>
      <w:r w:rsidR="00F205B4">
        <w:rPr>
          <w:rFonts w:ascii="Arial Narrow" w:hAnsi="Arial Narrow"/>
        </w:rPr>
        <w:t xml:space="preserve">.  </w:t>
      </w:r>
      <w:r w:rsidR="00F205B4">
        <w:rPr>
          <w:rFonts w:ascii="Arial Narrow" w:hAnsi="Arial Narrow" w:cs="Arial"/>
        </w:rPr>
        <w:t>Enter “None” if there aren’t any for the policy.</w:t>
      </w:r>
      <w:r w:rsidRPr="003314FE">
        <w:rPr>
          <w:rFonts w:ascii="Arial Narrow" w:hAnsi="Arial Narrow"/>
        </w:rPr>
        <w:t xml:space="preserve">] </w:t>
      </w:r>
    </w:p>
    <w:p w14:paraId="4B846633" w14:textId="77777777" w:rsidR="00132D02" w:rsidRDefault="00132D02" w:rsidP="00116FB1">
      <w:pPr>
        <w:spacing w:after="0" w:line="240" w:lineRule="auto"/>
        <w:rPr>
          <w:rFonts w:ascii="Arial Narrow" w:hAnsi="Arial Narrow"/>
          <w:b/>
        </w:rPr>
      </w:pPr>
    </w:p>
    <w:p w14:paraId="31519702" w14:textId="796B18A2" w:rsidR="00F205B4" w:rsidRPr="006A1AAE" w:rsidRDefault="00161C0F" w:rsidP="006A1AAE">
      <w:pPr>
        <w:pStyle w:val="Heading2"/>
      </w:pPr>
      <w:r w:rsidRPr="006A1AAE">
        <w:t>Forms</w:t>
      </w:r>
    </w:p>
    <w:p w14:paraId="221AF175" w14:textId="77777777" w:rsidR="00116FB1" w:rsidRDefault="00161C0F" w:rsidP="00116FB1">
      <w:pPr>
        <w:spacing w:after="0" w:line="240" w:lineRule="auto"/>
        <w:rPr>
          <w:rFonts w:ascii="Arial Narrow" w:hAnsi="Arial Narrow"/>
        </w:rPr>
      </w:pPr>
      <w:r w:rsidRPr="004849D0">
        <w:rPr>
          <w:rFonts w:ascii="Arial Narrow" w:hAnsi="Arial Narrow"/>
          <w:b/>
        </w:rPr>
        <w:t xml:space="preserve"> </w:t>
      </w:r>
      <w:r w:rsidRPr="003314FE">
        <w:rPr>
          <w:rFonts w:ascii="Arial Narrow" w:hAnsi="Arial Narrow"/>
        </w:rPr>
        <w:t>[List any required forms for this policy</w:t>
      </w:r>
      <w:r w:rsidR="00F205B4">
        <w:rPr>
          <w:rFonts w:ascii="Arial Narrow" w:hAnsi="Arial Narrow"/>
        </w:rPr>
        <w:t xml:space="preserve">.  </w:t>
      </w:r>
      <w:r w:rsidR="00F205B4">
        <w:rPr>
          <w:rFonts w:ascii="Arial Narrow" w:hAnsi="Arial Narrow" w:cs="Arial"/>
        </w:rPr>
        <w:t>Enter “None” if there aren’t any for the policy.</w:t>
      </w:r>
      <w:r w:rsidRPr="003314FE">
        <w:rPr>
          <w:rFonts w:ascii="Arial Narrow" w:hAnsi="Arial Narrow"/>
        </w:rPr>
        <w:t>]</w:t>
      </w:r>
    </w:p>
    <w:p w14:paraId="7EADE526" w14:textId="77777777" w:rsidR="00E05DD8" w:rsidRDefault="00E05DD8" w:rsidP="00116FB1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703CE63A" w14:textId="77777777" w:rsidR="00161C0F" w:rsidRPr="006A1AAE" w:rsidRDefault="00161C0F" w:rsidP="006A1AAE">
      <w:pPr>
        <w:pStyle w:val="Heading2"/>
      </w:pPr>
      <w:r w:rsidRPr="006A1AAE">
        <w:t xml:space="preserve">Change History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120"/>
      </w:tblGrid>
      <w:tr w:rsidR="00161C0F" w:rsidRPr="004849D0" w14:paraId="35BE6716" w14:textId="77777777" w:rsidTr="00D16383">
        <w:trPr>
          <w:trHeight w:val="317"/>
        </w:trPr>
        <w:tc>
          <w:tcPr>
            <w:tcW w:w="2520" w:type="dxa"/>
            <w:shd w:val="pct5" w:color="auto" w:fill="auto"/>
          </w:tcPr>
          <w:p w14:paraId="6B592FFC" w14:textId="77777777" w:rsidR="00161C0F" w:rsidRPr="004849D0" w:rsidRDefault="00161C0F" w:rsidP="004C631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4849D0">
              <w:rPr>
                <w:rFonts w:ascii="Arial Narrow" w:hAnsi="Arial Narrow"/>
                <w:b/>
              </w:rPr>
              <w:lastRenderedPageBreak/>
              <w:t>Date</w:t>
            </w:r>
          </w:p>
        </w:tc>
        <w:tc>
          <w:tcPr>
            <w:tcW w:w="6120" w:type="dxa"/>
            <w:shd w:val="pct5" w:color="auto" w:fill="auto"/>
          </w:tcPr>
          <w:p w14:paraId="5792CC8F" w14:textId="77777777" w:rsidR="00161C0F" w:rsidRPr="004849D0" w:rsidRDefault="00D16383" w:rsidP="004C631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Summary of Change</w:t>
            </w:r>
          </w:p>
        </w:tc>
      </w:tr>
      <w:tr w:rsidR="00161C0F" w:rsidRPr="004849D0" w14:paraId="6976C777" w14:textId="77777777" w:rsidTr="00D16383">
        <w:trPr>
          <w:trHeight w:val="288"/>
        </w:trPr>
        <w:tc>
          <w:tcPr>
            <w:tcW w:w="2520" w:type="dxa"/>
          </w:tcPr>
          <w:p w14:paraId="6485885D" w14:textId="77777777" w:rsidR="00161C0F" w:rsidRPr="004849D0" w:rsidRDefault="00161C0F" w:rsidP="00116FB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120" w:type="dxa"/>
          </w:tcPr>
          <w:p w14:paraId="71CD3BA9" w14:textId="77777777" w:rsidR="00161C0F" w:rsidRPr="004849D0" w:rsidRDefault="00161C0F" w:rsidP="00116FB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CCF10DA" w14:textId="77777777" w:rsidR="00BC49EF" w:rsidRPr="00DE6006" w:rsidRDefault="00DE6006" w:rsidP="00116FB1">
      <w:pPr>
        <w:spacing w:line="240" w:lineRule="auto"/>
        <w:rPr>
          <w:rFonts w:ascii="Arial Narrow" w:hAnsi="Arial Narrow"/>
          <w:sz w:val="20"/>
          <w:szCs w:val="20"/>
        </w:rPr>
      </w:pPr>
      <w:r w:rsidRPr="00DE6006">
        <w:rPr>
          <w:rStyle w:val="Strong"/>
          <w:rFonts w:ascii="Arial Narrow" w:hAnsi="Arial Narrow" w:cs="Arial"/>
          <w:sz w:val="20"/>
          <w:szCs w:val="20"/>
        </w:rPr>
        <w:t>Feedback</w:t>
      </w:r>
      <w:r w:rsidRPr="00DE6006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W</w:t>
      </w:r>
      <w:r w:rsidRPr="00DE6006">
        <w:rPr>
          <w:rFonts w:ascii="Arial Narrow" w:hAnsi="Arial Narrow" w:cs="Arial"/>
          <w:sz w:val="20"/>
          <w:szCs w:val="20"/>
        </w:rPr>
        <w:t xml:space="preserve">as this document clear and easy to follow? Please send your feedback to </w:t>
      </w:r>
      <w:hyperlink r:id="rId6" w:history="1">
        <w:r w:rsidRPr="00DE6006">
          <w:rPr>
            <w:rStyle w:val="Hyperlink"/>
            <w:rFonts w:ascii="Arial Narrow" w:hAnsi="Arial Narrow" w:cs="Arial"/>
            <w:sz w:val="20"/>
            <w:szCs w:val="20"/>
          </w:rPr>
          <w:t>webfeedback@rfsuny.org</w:t>
        </w:r>
      </w:hyperlink>
      <w:r w:rsidRPr="00DE6006">
        <w:rPr>
          <w:rFonts w:ascii="Arial Narrow" w:hAnsi="Arial Narrow" w:cs="Arial"/>
          <w:sz w:val="20"/>
          <w:szCs w:val="20"/>
        </w:rPr>
        <w:t>.</w:t>
      </w:r>
    </w:p>
    <w:sectPr w:rsidR="00BC49EF" w:rsidRPr="00DE6006" w:rsidSect="00520DF7">
      <w:headerReference w:type="default" r:id="rId7"/>
      <w:footerReference w:type="default" r:id="rId8"/>
      <w:headerReference w:type="first" r:id="rId9"/>
      <w:pgSz w:w="12240" w:h="15840"/>
      <w:pgMar w:top="2520" w:right="1440" w:bottom="1440" w:left="1440" w:header="187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3919" w14:textId="77777777" w:rsidR="008D5FB1" w:rsidRDefault="008D5FB1" w:rsidP="00BC49EF">
      <w:r>
        <w:separator/>
      </w:r>
    </w:p>
  </w:endnote>
  <w:endnote w:type="continuationSeparator" w:id="0">
    <w:p w14:paraId="29814552" w14:textId="77777777" w:rsidR="008D5FB1" w:rsidRDefault="008D5FB1" w:rsidP="00BC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8087" w14:textId="77777777" w:rsidR="00D16383" w:rsidRDefault="00D16383" w:rsidP="00BC49EF">
    <w:pPr>
      <w:pStyle w:val="Footer"/>
    </w:pPr>
  </w:p>
  <w:p w14:paraId="66959AA6" w14:textId="77777777" w:rsidR="00D16383" w:rsidRDefault="00D16383" w:rsidP="00BC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2849" w14:textId="77777777" w:rsidR="008D5FB1" w:rsidRDefault="008D5FB1" w:rsidP="00BC49EF">
      <w:r>
        <w:separator/>
      </w:r>
    </w:p>
  </w:footnote>
  <w:footnote w:type="continuationSeparator" w:id="0">
    <w:p w14:paraId="7D48640E" w14:textId="77777777" w:rsidR="008D5FB1" w:rsidRDefault="008D5FB1" w:rsidP="00BC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025" w14:textId="77777777" w:rsidR="00D16383" w:rsidRDefault="00D16383" w:rsidP="00BC49EF">
    <w:pPr>
      <w:pStyle w:val="Header"/>
    </w:pPr>
  </w:p>
  <w:p w14:paraId="45A05116" w14:textId="77777777" w:rsidR="00D16383" w:rsidRDefault="00D16383" w:rsidP="00BC4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25E6" w14:textId="77777777" w:rsidR="00D16383" w:rsidRDefault="00D16383" w:rsidP="00BC66BC">
    <w:pPr>
      <w:pStyle w:val="Header"/>
    </w:pPr>
    <w:r>
      <w:rPr>
        <w:noProof/>
      </w:rPr>
      <w:drawing>
        <wp:inline distT="0" distB="0" distL="0" distR="0" wp14:anchorId="098DC1FA" wp14:editId="57E06877">
          <wp:extent cx="1752600" cy="1123950"/>
          <wp:effectExtent l="0" t="0" r="0" b="0"/>
          <wp:docPr id="3" name="Picture 1" descr="RF SUNY full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RF SUNY full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CE"/>
    <w:rsid w:val="00003A4B"/>
    <w:rsid w:val="00057028"/>
    <w:rsid w:val="000710A2"/>
    <w:rsid w:val="000922F9"/>
    <w:rsid w:val="000A0490"/>
    <w:rsid w:val="000D7131"/>
    <w:rsid w:val="000E2540"/>
    <w:rsid w:val="00101A14"/>
    <w:rsid w:val="0010558B"/>
    <w:rsid w:val="00116FB1"/>
    <w:rsid w:val="00120981"/>
    <w:rsid w:val="00132D02"/>
    <w:rsid w:val="0014003C"/>
    <w:rsid w:val="001403ED"/>
    <w:rsid w:val="001509EE"/>
    <w:rsid w:val="001602E6"/>
    <w:rsid w:val="00161C0F"/>
    <w:rsid w:val="001B191D"/>
    <w:rsid w:val="001C5C22"/>
    <w:rsid w:val="00213CB0"/>
    <w:rsid w:val="002A3FE4"/>
    <w:rsid w:val="002A75CE"/>
    <w:rsid w:val="002B0834"/>
    <w:rsid w:val="002B53F7"/>
    <w:rsid w:val="002B60BB"/>
    <w:rsid w:val="002D029E"/>
    <w:rsid w:val="002D487F"/>
    <w:rsid w:val="003238ED"/>
    <w:rsid w:val="0036691B"/>
    <w:rsid w:val="003850C6"/>
    <w:rsid w:val="00424D53"/>
    <w:rsid w:val="004C6316"/>
    <w:rsid w:val="004E6D7E"/>
    <w:rsid w:val="00520DF7"/>
    <w:rsid w:val="00571BA1"/>
    <w:rsid w:val="0057233F"/>
    <w:rsid w:val="00577639"/>
    <w:rsid w:val="005D0711"/>
    <w:rsid w:val="006100DD"/>
    <w:rsid w:val="00631176"/>
    <w:rsid w:val="0065345A"/>
    <w:rsid w:val="00664BF3"/>
    <w:rsid w:val="00671000"/>
    <w:rsid w:val="006738CE"/>
    <w:rsid w:val="006A1AAE"/>
    <w:rsid w:val="006B6719"/>
    <w:rsid w:val="0075355D"/>
    <w:rsid w:val="00785DF4"/>
    <w:rsid w:val="007E2612"/>
    <w:rsid w:val="007F79F2"/>
    <w:rsid w:val="00827153"/>
    <w:rsid w:val="008370CC"/>
    <w:rsid w:val="0086541A"/>
    <w:rsid w:val="00883617"/>
    <w:rsid w:val="008D5FB1"/>
    <w:rsid w:val="008F0C83"/>
    <w:rsid w:val="009E5BF5"/>
    <w:rsid w:val="009F429F"/>
    <w:rsid w:val="009F7595"/>
    <w:rsid w:val="00A07A9E"/>
    <w:rsid w:val="00A26225"/>
    <w:rsid w:val="00A61CE0"/>
    <w:rsid w:val="00AD1A81"/>
    <w:rsid w:val="00B14A72"/>
    <w:rsid w:val="00B84173"/>
    <w:rsid w:val="00BC49EF"/>
    <w:rsid w:val="00BC66BC"/>
    <w:rsid w:val="00BE1921"/>
    <w:rsid w:val="00BE3A1F"/>
    <w:rsid w:val="00C61DA3"/>
    <w:rsid w:val="00C65D8E"/>
    <w:rsid w:val="00C67825"/>
    <w:rsid w:val="00CE7CAA"/>
    <w:rsid w:val="00CF661E"/>
    <w:rsid w:val="00D16383"/>
    <w:rsid w:val="00D27EBF"/>
    <w:rsid w:val="00D31322"/>
    <w:rsid w:val="00D4252F"/>
    <w:rsid w:val="00D60F8C"/>
    <w:rsid w:val="00D668E5"/>
    <w:rsid w:val="00D71EEA"/>
    <w:rsid w:val="00D73168"/>
    <w:rsid w:val="00D7404F"/>
    <w:rsid w:val="00DB6780"/>
    <w:rsid w:val="00DB7651"/>
    <w:rsid w:val="00DC4703"/>
    <w:rsid w:val="00DD70C4"/>
    <w:rsid w:val="00DE6006"/>
    <w:rsid w:val="00E05DD8"/>
    <w:rsid w:val="00E31CBA"/>
    <w:rsid w:val="00E70B0F"/>
    <w:rsid w:val="00EC2D94"/>
    <w:rsid w:val="00EF2752"/>
    <w:rsid w:val="00F205B4"/>
    <w:rsid w:val="00F52569"/>
    <w:rsid w:val="00F907C7"/>
    <w:rsid w:val="00FB13ED"/>
    <w:rsid w:val="00FB1946"/>
    <w:rsid w:val="00FC05F6"/>
    <w:rsid w:val="00FE7E5F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C5C90"/>
  <w15:docId w15:val="{E70769B4-A440-DB45-8D7D-9CEA1198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0F"/>
    <w:rPr>
      <w:rFonts w:ascii="Garamond" w:eastAsia="Calibri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AAE"/>
    <w:pPr>
      <w:spacing w:after="0"/>
      <w:outlineLvl w:val="0"/>
    </w:pPr>
    <w:rPr>
      <w:rFonts w:ascii="Arial Narrow" w:hAnsi="Arial Narrow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AAE"/>
    <w:pPr>
      <w:spacing w:after="0" w:line="240" w:lineRule="auto"/>
      <w:outlineLvl w:val="1"/>
    </w:pPr>
    <w:rPr>
      <w:rFonts w:ascii="Arial Narrow" w:hAnsi="Arial Narrow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921"/>
    <w:pPr>
      <w:tabs>
        <w:tab w:val="center" w:pos="4680"/>
        <w:tab w:val="right" w:pos="9360"/>
      </w:tabs>
      <w:spacing w:after="0" w:line="240" w:lineRule="auto"/>
    </w:pPr>
    <w:rPr>
      <w:rFonts w:ascii="Arial Narrow" w:eastAsiaTheme="minorHAnsi" w:hAnsi="Arial Narrow" w:cs="Arial"/>
    </w:rPr>
  </w:style>
  <w:style w:type="character" w:customStyle="1" w:styleId="HeaderChar">
    <w:name w:val="Header Char"/>
    <w:basedOn w:val="DefaultParagraphFont"/>
    <w:link w:val="Header"/>
    <w:uiPriority w:val="99"/>
    <w:rsid w:val="00BE1921"/>
  </w:style>
  <w:style w:type="paragraph" w:styleId="Footer">
    <w:name w:val="footer"/>
    <w:basedOn w:val="Normal"/>
    <w:link w:val="FooterChar"/>
    <w:uiPriority w:val="99"/>
    <w:unhideWhenUsed/>
    <w:rsid w:val="00BE1921"/>
    <w:pPr>
      <w:tabs>
        <w:tab w:val="center" w:pos="4680"/>
        <w:tab w:val="right" w:pos="9360"/>
      </w:tabs>
      <w:spacing w:after="0" w:line="240" w:lineRule="auto"/>
    </w:pPr>
    <w:rPr>
      <w:rFonts w:ascii="Arial Narrow" w:eastAsiaTheme="minorHAnsi" w:hAnsi="Arial Narrow" w:cs="Arial"/>
    </w:rPr>
  </w:style>
  <w:style w:type="character" w:customStyle="1" w:styleId="FooterChar">
    <w:name w:val="Footer Char"/>
    <w:basedOn w:val="DefaultParagraphFont"/>
    <w:link w:val="Footer"/>
    <w:uiPriority w:val="99"/>
    <w:rsid w:val="00BE1921"/>
  </w:style>
  <w:style w:type="character" w:customStyle="1" w:styleId="Heading1Char">
    <w:name w:val="Heading 1 Char"/>
    <w:basedOn w:val="DefaultParagraphFont"/>
    <w:link w:val="Heading1"/>
    <w:uiPriority w:val="9"/>
    <w:rsid w:val="006A1AAE"/>
    <w:rPr>
      <w:rFonts w:ascii="Arial Narrow" w:eastAsia="Calibri" w:hAnsi="Arial Narrow" w:cs="Times New Roman"/>
      <w:b/>
      <w:sz w:val="28"/>
      <w:szCs w:val="28"/>
    </w:rPr>
  </w:style>
  <w:style w:type="paragraph" w:styleId="ListParagraph">
    <w:name w:val="List Paragraph"/>
    <w:basedOn w:val="Normal"/>
    <w:uiPriority w:val="99"/>
    <w:qFormat/>
    <w:rsid w:val="00161C0F"/>
    <w:pPr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E60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6006"/>
    <w:rPr>
      <w:color w:val="0000FF"/>
      <w:u w:val="single"/>
    </w:rPr>
  </w:style>
  <w:style w:type="table" w:styleId="TableGrid">
    <w:name w:val="Table Grid"/>
    <w:basedOn w:val="TableNormal"/>
    <w:uiPriority w:val="59"/>
    <w:rsid w:val="0063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1AAE"/>
    <w:rPr>
      <w:rFonts w:ascii="Arial Narrow" w:eastAsia="Calibri" w:hAnsi="Arial Narrow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feedback@rfsun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Foundation of SUNY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 Sidarous</dc:creator>
  <cp:lastModifiedBy>Seim, Gaby</cp:lastModifiedBy>
  <cp:revision>2</cp:revision>
  <cp:lastPrinted>2011-02-03T20:52:00Z</cp:lastPrinted>
  <dcterms:created xsi:type="dcterms:W3CDTF">2023-08-21T12:20:00Z</dcterms:created>
  <dcterms:modified xsi:type="dcterms:W3CDTF">2023-08-21T12:20:00Z</dcterms:modified>
</cp:coreProperties>
</file>