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Pr="00924B1B" w:rsidRDefault="001715F3" w:rsidP="00924B1B">
      <w:pPr>
        <w:spacing w:after="0" w:line="240" w:lineRule="auto"/>
        <w:jc w:val="center"/>
        <w:rPr>
          <w:noProof/>
        </w:rPr>
      </w:pPr>
      <w:r>
        <w:rPr>
          <w:rFonts w:ascii="Arial Narrow" w:hAnsi="Arial Narrow"/>
          <w:b/>
          <w:sz w:val="40"/>
          <w:szCs w:val="40"/>
        </w:rPr>
        <w:t>Inspections</w:t>
      </w:r>
      <w:r w:rsidR="009348C7">
        <w:rPr>
          <w:rFonts w:ascii="Arial Narrow" w:hAnsi="Arial Narrow"/>
          <w:b/>
          <w:sz w:val="40"/>
          <w:szCs w:val="40"/>
        </w:rPr>
        <w:t xml:space="preserve"> and PAM Audits</w:t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 w:rsidR="001715F3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Create an Inspection or PAM Audit</w:t>
      </w:r>
    </w:p>
    <w:p w:rsidR="001715F3" w:rsidRPr="001142C9" w:rsidRDefault="001715F3" w:rsidP="001715F3">
      <w:pPr>
        <w:pStyle w:val="p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color w:val="000000"/>
          <w:sz w:val="24"/>
          <w:szCs w:val="24"/>
        </w:rPr>
        <w:t>Click IACUC provides the ability to schedul</w:t>
      </w:r>
      <w:r w:rsidRPr="001142C9">
        <w:rPr>
          <w:rFonts w:ascii="Arial Narrow" w:hAnsi="Arial Narrow"/>
          <w:color w:val="000000"/>
          <w:sz w:val="24"/>
          <w:szCs w:val="24"/>
        </w:rPr>
        <w:t>e and track different types of I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nspections such as semiannual facility inspections and </w:t>
      </w:r>
      <w:r w:rsidRPr="001142C9">
        <w:rPr>
          <w:rFonts w:ascii="Arial Narrow" w:hAnsi="Arial Narrow"/>
          <w:color w:val="000000"/>
          <w:sz w:val="24"/>
          <w:szCs w:val="24"/>
        </w:rPr>
        <w:t>Post-Approval Monitoring (PAM) A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udits of investigators, protocols, and procedures. All </w:t>
      </w:r>
      <w:r w:rsidRPr="001142C9">
        <w:rPr>
          <w:rFonts w:ascii="Arial Narrow" w:hAnsi="Arial Narrow"/>
          <w:color w:val="000000"/>
          <w:sz w:val="24"/>
          <w:szCs w:val="24"/>
        </w:rPr>
        <w:t>I</w:t>
      </w:r>
      <w:r w:rsidRPr="001142C9">
        <w:rPr>
          <w:rFonts w:ascii="Arial Narrow" w:hAnsi="Arial Narrow"/>
          <w:color w:val="000000"/>
          <w:sz w:val="24"/>
          <w:szCs w:val="24"/>
        </w:rPr>
        <w:t>nspection types follow the same workflow involving two states – Pending Inspection and Inspecti</w:t>
      </w:r>
      <w:r w:rsidRPr="001142C9">
        <w:rPr>
          <w:rFonts w:ascii="Arial Narrow" w:hAnsi="Arial Narrow"/>
          <w:color w:val="000000"/>
          <w:sz w:val="24"/>
          <w:szCs w:val="24"/>
        </w:rPr>
        <w:t>on Complete. Upon creation, an I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nspection is in the Pending Inspection state and remains in that state until the </w:t>
      </w:r>
      <w:r w:rsidRPr="001142C9">
        <w:rPr>
          <w:rFonts w:ascii="Arial Narrow" w:hAnsi="Arial Narrow"/>
          <w:color w:val="000000"/>
          <w:sz w:val="24"/>
          <w:szCs w:val="24"/>
        </w:rPr>
        <w:t>I</w:t>
      </w:r>
      <w:r w:rsidRPr="001142C9">
        <w:rPr>
          <w:rFonts w:ascii="Arial Narrow" w:hAnsi="Arial Narrow"/>
          <w:color w:val="000000"/>
          <w:sz w:val="24"/>
          <w:szCs w:val="24"/>
        </w:rPr>
        <w:t>nspection is completed.</w:t>
      </w:r>
      <w:r w:rsidRPr="001142C9">
        <w:rPr>
          <w:rFonts w:ascii="Arial Narrow" w:hAnsi="Arial Narrow"/>
          <w:color w:val="000000"/>
          <w:sz w:val="24"/>
          <w:szCs w:val="24"/>
        </w:rPr>
        <w:br/>
      </w:r>
    </w:p>
    <w:p w:rsidR="001715F3" w:rsidRPr="001142C9" w:rsidRDefault="001715F3" w:rsidP="001715F3">
      <w:pPr>
        <w:rPr>
          <w:rFonts w:ascii="Arial Narrow" w:hAnsi="Arial Narrow"/>
          <w:b/>
          <w:sz w:val="24"/>
          <w:szCs w:val="24"/>
        </w:rPr>
      </w:pPr>
      <w:r w:rsidRPr="001142C9">
        <w:rPr>
          <w:rFonts w:ascii="Arial Narrow" w:hAnsi="Arial Narrow"/>
          <w:color w:val="000000"/>
          <w:sz w:val="24"/>
          <w:szCs w:val="24"/>
        </w:rPr>
        <w:t>Inspection office</w:t>
      </w:r>
      <w:r w:rsidRPr="001142C9">
        <w:rPr>
          <w:rFonts w:ascii="Arial Narrow" w:hAnsi="Arial Narrow"/>
          <w:color w:val="000000"/>
          <w:sz w:val="24"/>
          <w:szCs w:val="24"/>
        </w:rPr>
        <w:t>rs and PAM coordinators create Inspections and PAM A</w:t>
      </w:r>
      <w:r w:rsidRPr="001142C9">
        <w:rPr>
          <w:rFonts w:ascii="Arial Narrow" w:hAnsi="Arial Narrow"/>
          <w:color w:val="000000"/>
          <w:sz w:val="24"/>
          <w:szCs w:val="24"/>
        </w:rPr>
        <w:t>udits (routine, for cause, or follow-up audits) in the Click IACUC system.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 For facility inspections, the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Inspection O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fficer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 selects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Committee M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embers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 to do the inspection (for PAM Audits the inspector is the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PAM C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oordinator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, which appears by </w:t>
      </w:r>
      <w:r w:rsidRPr="001142C9">
        <w:rPr>
          <w:rFonts w:ascii="Arial Narrow" w:hAnsi="Arial Narrow"/>
          <w:color w:val="000000"/>
          <w:sz w:val="24"/>
          <w:szCs w:val="24"/>
        </w:rPr>
        <w:t>default on the form). When the I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nspection or PAM </w:t>
      </w:r>
      <w:r w:rsidRPr="001142C9">
        <w:rPr>
          <w:rFonts w:ascii="Arial Narrow" w:hAnsi="Arial Narrow"/>
          <w:color w:val="000000"/>
          <w:sz w:val="24"/>
          <w:szCs w:val="24"/>
        </w:rPr>
        <w:t>A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udit is actually created in the system, the system sends e-mail notifications to the inspectors informing them of their assignments. If a due date was entered for the inspection or PAM audit, the inspection or PAM audit is added to the inspection calendar for tracking. </w:t>
      </w:r>
      <w:r w:rsidRPr="001142C9">
        <w:rPr>
          <w:rStyle w:val="xref"/>
          <w:rFonts w:ascii="Arial Narrow" w:hAnsi="Arial Narrow"/>
          <w:color w:val="000000"/>
          <w:sz w:val="24"/>
          <w:szCs w:val="24"/>
        </w:rPr>
        <w:t>Assigned inspectors also get a reminder notification prior to the due date.</w:t>
      </w:r>
    </w:p>
    <w:p w:rsidR="001715F3" w:rsidRPr="001142C9" w:rsidRDefault="001715F3" w:rsidP="001715F3">
      <w:pPr>
        <w:pStyle w:val="p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i/>
          <w:color w:val="000000"/>
          <w:sz w:val="24"/>
          <w:szCs w:val="24"/>
        </w:rPr>
        <w:t xml:space="preserve">Inspection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O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fficers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 xml:space="preserve">PAM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C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oordinators</w:t>
      </w:r>
      <w:r w:rsidRPr="001142C9">
        <w:rPr>
          <w:rFonts w:ascii="Arial Narrow" w:hAnsi="Arial Narrow"/>
          <w:color w:val="000000"/>
          <w:sz w:val="24"/>
          <w:szCs w:val="24"/>
        </w:rPr>
        <w:t>, an</w:t>
      </w:r>
      <w:r w:rsidRPr="001142C9">
        <w:rPr>
          <w:rFonts w:ascii="Arial Narrow" w:hAnsi="Arial Narrow"/>
          <w:color w:val="000000"/>
          <w:sz w:val="24"/>
          <w:szCs w:val="24"/>
        </w:rPr>
        <w:t>d assigned inspectors can edit I</w:t>
      </w:r>
      <w:r w:rsidRPr="001142C9">
        <w:rPr>
          <w:rFonts w:ascii="Arial Narrow" w:hAnsi="Arial Narrow"/>
          <w:color w:val="000000"/>
          <w:sz w:val="24"/>
          <w:szCs w:val="24"/>
        </w:rPr>
        <w:t>nspections in the Pending Ins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pection state. IACUC staff and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Committee M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embers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 can review inspections for their administrative office, while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Institutional Officials</w:t>
      </w:r>
      <w:r w:rsidRPr="001142C9">
        <w:rPr>
          <w:rFonts w:ascii="Arial Narrow" w:hAnsi="Arial Narrow"/>
          <w:i/>
          <w:color w:val="000000"/>
          <w:sz w:val="24"/>
          <w:szCs w:val="24"/>
        </w:rPr>
        <w:t xml:space="preserve"> (IOs)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 and 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V</w:t>
      </w:r>
      <w:r w:rsidRPr="001142C9">
        <w:rPr>
          <w:rFonts w:ascii="Arial Narrow" w:hAnsi="Arial Narrow"/>
          <w:i/>
          <w:color w:val="000000"/>
          <w:sz w:val="24"/>
          <w:szCs w:val="24"/>
        </w:rPr>
        <w:t>eterinarians</w:t>
      </w:r>
      <w:r w:rsidRPr="001142C9">
        <w:rPr>
          <w:rFonts w:ascii="Arial Narrow" w:hAnsi="Arial Narrow"/>
          <w:color w:val="000000"/>
          <w:sz w:val="24"/>
          <w:szCs w:val="24"/>
        </w:rPr>
        <w:t xml:space="preserve"> can review inspections for any office.</w:t>
      </w:r>
    </w:p>
    <w:p w:rsidR="001715F3" w:rsidRPr="001142C9" w:rsidRDefault="001715F3" w:rsidP="001715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348C7" w:rsidRPr="001142C9" w:rsidRDefault="00EF3901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>Log in</w:t>
      </w:r>
      <w:r w:rsidR="00DD477D" w:rsidRPr="001142C9">
        <w:rPr>
          <w:rFonts w:ascii="Arial Narrow" w:hAnsi="Arial Narrow"/>
          <w:sz w:val="24"/>
          <w:szCs w:val="24"/>
        </w:rPr>
        <w:t xml:space="preserve">to </w:t>
      </w:r>
      <w:r w:rsidR="0028260B" w:rsidRPr="001142C9">
        <w:rPr>
          <w:rFonts w:ascii="Arial Narrow" w:hAnsi="Arial Narrow"/>
          <w:sz w:val="24"/>
          <w:szCs w:val="24"/>
        </w:rPr>
        <w:t xml:space="preserve">the </w:t>
      </w:r>
      <w:r w:rsidR="00DD477D" w:rsidRPr="001142C9">
        <w:rPr>
          <w:rFonts w:ascii="Arial Narrow" w:hAnsi="Arial Narrow"/>
          <w:sz w:val="24"/>
          <w:szCs w:val="24"/>
        </w:rPr>
        <w:t>Click Portal</w:t>
      </w:r>
      <w:r w:rsidRPr="001142C9">
        <w:rPr>
          <w:rFonts w:ascii="Arial Narrow" w:hAnsi="Arial Narrow"/>
          <w:sz w:val="24"/>
          <w:szCs w:val="24"/>
        </w:rPr>
        <w:t xml:space="preserve"> and </w:t>
      </w:r>
      <w:r w:rsidR="005C20A1" w:rsidRPr="001142C9">
        <w:rPr>
          <w:rFonts w:ascii="Arial Narrow" w:hAnsi="Arial Narrow"/>
          <w:sz w:val="24"/>
          <w:szCs w:val="24"/>
        </w:rPr>
        <w:t>click on the</w:t>
      </w:r>
      <w:r w:rsidR="00F94677" w:rsidRPr="001142C9">
        <w:rPr>
          <w:rFonts w:ascii="Arial Narrow" w:hAnsi="Arial Narrow"/>
          <w:sz w:val="24"/>
          <w:szCs w:val="24"/>
        </w:rPr>
        <w:t xml:space="preserve"> </w:t>
      </w:r>
      <w:r w:rsidR="006049F6" w:rsidRPr="001142C9">
        <w:rPr>
          <w:rFonts w:ascii="Arial Narrow" w:hAnsi="Arial Narrow"/>
          <w:b/>
          <w:sz w:val="24"/>
          <w:szCs w:val="24"/>
        </w:rPr>
        <w:t>IACUC</w:t>
      </w:r>
      <w:r w:rsidR="00F511E2" w:rsidRPr="001142C9">
        <w:rPr>
          <w:rFonts w:ascii="Arial Narrow" w:hAnsi="Arial Narrow"/>
          <w:sz w:val="24"/>
          <w:szCs w:val="24"/>
        </w:rPr>
        <w:t xml:space="preserve"> </w:t>
      </w:r>
      <w:r w:rsidR="009E1BE0" w:rsidRPr="001142C9">
        <w:rPr>
          <w:rFonts w:ascii="Arial Narrow" w:hAnsi="Arial Narrow"/>
          <w:sz w:val="24"/>
          <w:szCs w:val="24"/>
        </w:rPr>
        <w:t>tab i</w:t>
      </w:r>
      <w:r w:rsidR="005C20A1" w:rsidRPr="001142C9">
        <w:rPr>
          <w:rFonts w:ascii="Arial Narrow" w:hAnsi="Arial Narrow"/>
          <w:sz w:val="24"/>
          <w:szCs w:val="24"/>
        </w:rPr>
        <w:t xml:space="preserve">n the </w:t>
      </w:r>
      <w:r w:rsidR="0013406B" w:rsidRPr="001142C9">
        <w:rPr>
          <w:rFonts w:ascii="Arial Narrow" w:hAnsi="Arial Narrow"/>
          <w:sz w:val="24"/>
          <w:szCs w:val="24"/>
        </w:rPr>
        <w:t xml:space="preserve">top navigation </w:t>
      </w:r>
      <w:r w:rsidR="001424E2" w:rsidRPr="001142C9">
        <w:rPr>
          <w:rFonts w:ascii="Arial Narrow" w:hAnsi="Arial Narrow"/>
          <w:sz w:val="24"/>
          <w:szCs w:val="24"/>
        </w:rPr>
        <w:t>menu</w:t>
      </w:r>
      <w:r w:rsidR="0028260B" w:rsidRPr="001142C9">
        <w:rPr>
          <w:rFonts w:ascii="Arial Narrow" w:hAnsi="Arial Narrow"/>
          <w:sz w:val="24"/>
          <w:szCs w:val="24"/>
        </w:rPr>
        <w:t>.</w:t>
      </w:r>
      <w:r w:rsidR="0013406B" w:rsidRPr="001142C9">
        <w:rPr>
          <w:rFonts w:ascii="Arial Narrow" w:hAnsi="Arial Narrow"/>
          <w:sz w:val="24"/>
          <w:szCs w:val="24"/>
        </w:rPr>
        <w:t xml:space="preserve"> </w:t>
      </w:r>
      <w:r w:rsidR="009348C7" w:rsidRPr="001142C9">
        <w:rPr>
          <w:rFonts w:ascii="Arial Narrow" w:hAnsi="Arial Narrow"/>
          <w:sz w:val="24"/>
          <w:szCs w:val="24"/>
        </w:rPr>
        <w:br/>
      </w:r>
    </w:p>
    <w:p w:rsidR="001715F3" w:rsidRPr="001142C9" w:rsidRDefault="001715F3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>Click</w:t>
      </w:r>
      <w:r w:rsidR="00953EDC" w:rsidRPr="001142C9">
        <w:rPr>
          <w:rFonts w:ascii="Arial Narrow" w:hAnsi="Arial Narrow"/>
          <w:sz w:val="24"/>
          <w:szCs w:val="24"/>
        </w:rPr>
        <w:t xml:space="preserve"> the</w:t>
      </w:r>
      <w:r w:rsidRPr="001142C9">
        <w:rPr>
          <w:rFonts w:ascii="Arial Narrow" w:hAnsi="Arial Narrow"/>
          <w:sz w:val="24"/>
          <w:szCs w:val="24"/>
        </w:rPr>
        <w:t xml:space="preserve"> </w:t>
      </w:r>
      <w:r w:rsidRPr="001142C9">
        <w:rPr>
          <w:rFonts w:ascii="Arial Narrow" w:hAnsi="Arial Narrow"/>
          <w:b/>
          <w:sz w:val="24"/>
          <w:szCs w:val="24"/>
        </w:rPr>
        <w:t>Inspections</w:t>
      </w:r>
      <w:r w:rsidRPr="001142C9">
        <w:rPr>
          <w:rFonts w:ascii="Arial Narrow" w:hAnsi="Arial Narrow"/>
          <w:sz w:val="24"/>
          <w:szCs w:val="24"/>
        </w:rPr>
        <w:t xml:space="preserve"> </w:t>
      </w:r>
      <w:r w:rsidR="00953EDC" w:rsidRPr="001142C9">
        <w:rPr>
          <w:rFonts w:ascii="Arial Narrow" w:hAnsi="Arial Narrow"/>
          <w:sz w:val="24"/>
          <w:szCs w:val="24"/>
        </w:rPr>
        <w:t>link</w:t>
      </w:r>
      <w:r w:rsidRPr="001142C9">
        <w:rPr>
          <w:rFonts w:ascii="Arial Narrow" w:hAnsi="Arial Narrow"/>
          <w:sz w:val="24"/>
          <w:szCs w:val="24"/>
        </w:rPr>
        <w:t>.</w:t>
      </w:r>
    </w:p>
    <w:p w:rsidR="001715F3" w:rsidRPr="001142C9" w:rsidRDefault="00953EDC" w:rsidP="009348C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>Click the</w:t>
      </w:r>
      <w:r w:rsidR="001715F3" w:rsidRPr="001142C9">
        <w:rPr>
          <w:rFonts w:ascii="Arial Narrow" w:hAnsi="Arial Narrow"/>
          <w:sz w:val="24"/>
          <w:szCs w:val="24"/>
        </w:rPr>
        <w:t xml:space="preserve"> </w:t>
      </w:r>
      <w:r w:rsidR="001715F3" w:rsidRPr="001142C9">
        <w:rPr>
          <w:rFonts w:ascii="Arial Narrow" w:hAnsi="Arial Narrow"/>
          <w:b/>
          <w:sz w:val="24"/>
          <w:szCs w:val="24"/>
        </w:rPr>
        <w:t>Create Inspection</w:t>
      </w:r>
      <w:r w:rsidRPr="001142C9">
        <w:rPr>
          <w:rFonts w:ascii="Arial Narrow" w:hAnsi="Arial Narrow"/>
          <w:b/>
          <w:sz w:val="24"/>
          <w:szCs w:val="24"/>
        </w:rPr>
        <w:t xml:space="preserve"> </w:t>
      </w:r>
      <w:r w:rsidRPr="001142C9">
        <w:rPr>
          <w:rFonts w:ascii="Arial Narrow" w:hAnsi="Arial Narrow"/>
          <w:sz w:val="24"/>
          <w:szCs w:val="24"/>
        </w:rPr>
        <w:t>button</w:t>
      </w:r>
      <w:r w:rsidR="001715F3" w:rsidRPr="001142C9">
        <w:rPr>
          <w:rFonts w:ascii="Arial Narrow" w:hAnsi="Arial Narrow"/>
          <w:sz w:val="24"/>
          <w:szCs w:val="24"/>
        </w:rPr>
        <w:t xml:space="preserve">. </w:t>
      </w:r>
    </w:p>
    <w:p w:rsidR="001715F3" w:rsidRPr="001142C9" w:rsidRDefault="001715F3" w:rsidP="009348C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i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 xml:space="preserve">Complete the </w:t>
      </w:r>
      <w:r w:rsidRPr="001142C9">
        <w:rPr>
          <w:rFonts w:ascii="Arial Narrow" w:hAnsi="Arial Narrow"/>
          <w:b/>
          <w:sz w:val="24"/>
          <w:szCs w:val="24"/>
        </w:rPr>
        <w:t>SmartForm</w:t>
      </w:r>
      <w:r w:rsidR="00953EDC" w:rsidRPr="001142C9">
        <w:rPr>
          <w:rFonts w:ascii="Arial Narrow" w:hAnsi="Arial Narrow"/>
          <w:b/>
          <w:sz w:val="24"/>
          <w:szCs w:val="24"/>
        </w:rPr>
        <w:t>s</w:t>
      </w:r>
      <w:r w:rsidRPr="001142C9">
        <w:rPr>
          <w:rFonts w:ascii="Arial Narrow" w:hAnsi="Arial Narrow"/>
          <w:sz w:val="24"/>
          <w:szCs w:val="24"/>
        </w:rPr>
        <w:t>, paying s</w:t>
      </w:r>
      <w:r w:rsidR="00953EDC" w:rsidRPr="001142C9">
        <w:rPr>
          <w:rFonts w:ascii="Arial Narrow" w:hAnsi="Arial Narrow"/>
          <w:sz w:val="24"/>
          <w:szCs w:val="24"/>
        </w:rPr>
        <w:t>pecial attention to the fields listed</w:t>
      </w:r>
      <w:r w:rsidRPr="001142C9">
        <w:rPr>
          <w:rFonts w:ascii="Arial Narrow" w:hAnsi="Arial Narrow"/>
          <w:sz w:val="24"/>
          <w:szCs w:val="24"/>
        </w:rPr>
        <w:t xml:space="preserve"> below. </w:t>
      </w:r>
      <w:r w:rsidR="00953EDC" w:rsidRPr="001142C9">
        <w:rPr>
          <w:rFonts w:ascii="Arial Narrow" w:hAnsi="Arial Narrow"/>
          <w:sz w:val="24"/>
          <w:szCs w:val="24"/>
        </w:rPr>
        <w:br/>
      </w:r>
      <w:r w:rsidR="00953EDC" w:rsidRPr="001142C9">
        <w:rPr>
          <w:rFonts w:ascii="Arial Narrow" w:hAnsi="Arial Narrow"/>
          <w:sz w:val="24"/>
          <w:szCs w:val="24"/>
        </w:rPr>
        <w:br/>
      </w:r>
      <w:r w:rsidR="00953EDC" w:rsidRPr="001142C9">
        <w:rPr>
          <w:rFonts w:ascii="Arial Narrow" w:hAnsi="Arial Narrow"/>
          <w:b/>
          <w:smallCaps/>
          <w:sz w:val="24"/>
          <w:szCs w:val="24"/>
        </w:rPr>
        <w:t>Note:</w:t>
      </w:r>
      <w:r w:rsidR="00953EDC" w:rsidRPr="001142C9">
        <w:rPr>
          <w:rFonts w:ascii="Arial Narrow" w:hAnsi="Arial Narrow"/>
          <w:i/>
          <w:sz w:val="24"/>
          <w:szCs w:val="24"/>
        </w:rPr>
        <w:t xml:space="preserve"> </w:t>
      </w:r>
      <w:r w:rsidRPr="001142C9">
        <w:rPr>
          <w:rFonts w:ascii="Arial Narrow" w:hAnsi="Arial Narrow"/>
          <w:i/>
          <w:sz w:val="24"/>
          <w:szCs w:val="24"/>
        </w:rPr>
        <w:t>Required fields are marked with an asterisk</w:t>
      </w:r>
      <w:r w:rsidR="00953EDC" w:rsidRPr="001142C9">
        <w:rPr>
          <w:rFonts w:ascii="Arial Narrow" w:hAnsi="Arial Narrow"/>
          <w:i/>
          <w:sz w:val="24"/>
          <w:szCs w:val="24"/>
        </w:rPr>
        <w:t xml:space="preserve"> (</w:t>
      </w:r>
      <w:r w:rsidR="00953EDC" w:rsidRPr="001142C9">
        <w:rPr>
          <w:rFonts w:ascii="Arial Narrow" w:hAnsi="Arial Narrow"/>
          <w:i/>
          <w:color w:val="FF0000"/>
          <w:sz w:val="24"/>
          <w:szCs w:val="24"/>
        </w:rPr>
        <w:t>*</w:t>
      </w:r>
      <w:r w:rsidR="00953EDC" w:rsidRPr="001142C9">
        <w:rPr>
          <w:rFonts w:ascii="Arial Narrow" w:hAnsi="Arial Narrow"/>
          <w:i/>
          <w:sz w:val="24"/>
          <w:szCs w:val="24"/>
        </w:rPr>
        <w:t>)</w:t>
      </w:r>
      <w:r w:rsidRPr="001142C9">
        <w:rPr>
          <w:rFonts w:ascii="Arial Narrow" w:hAnsi="Arial Narrow"/>
          <w:i/>
          <w:sz w:val="24"/>
          <w:szCs w:val="24"/>
        </w:rPr>
        <w:t>.</w:t>
      </w:r>
    </w:p>
    <w:p w:rsidR="001715F3" w:rsidRPr="001142C9" w:rsidRDefault="001715F3" w:rsidP="000E2745">
      <w:pPr>
        <w:spacing w:before="120" w:line="360" w:lineRule="auto"/>
        <w:ind w:left="1080"/>
        <w:rPr>
          <w:rFonts w:ascii="Arial Narrow" w:hAnsi="Arial Narrow"/>
          <w:b/>
          <w:sz w:val="24"/>
          <w:szCs w:val="24"/>
        </w:rPr>
      </w:pPr>
      <w:r w:rsidRPr="001142C9">
        <w:rPr>
          <w:rFonts w:ascii="Arial Narrow" w:hAnsi="Arial Narrow"/>
          <w:b/>
          <w:sz w:val="24"/>
          <w:szCs w:val="24"/>
        </w:rPr>
        <w:t>Inspection Information</w:t>
      </w:r>
    </w:p>
    <w:p w:rsidR="001715F3" w:rsidRPr="001142C9" w:rsidRDefault="00953EDC" w:rsidP="000E2745">
      <w:pPr>
        <w:pStyle w:val="ListParagraph"/>
        <w:numPr>
          <w:ilvl w:val="1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b/>
          <w:sz w:val="24"/>
          <w:szCs w:val="24"/>
        </w:rPr>
        <w:t>Question 2 - Select inspection type</w:t>
      </w:r>
      <w:r w:rsidRPr="001142C9">
        <w:rPr>
          <w:rFonts w:ascii="Arial Narrow" w:hAnsi="Arial Narrow"/>
          <w:b/>
          <w:sz w:val="24"/>
          <w:szCs w:val="24"/>
        </w:rPr>
        <w:br/>
      </w:r>
      <w:r w:rsidR="001715F3" w:rsidRPr="001142C9">
        <w:rPr>
          <w:rFonts w:ascii="Arial Narrow" w:hAnsi="Arial Narrow"/>
          <w:sz w:val="24"/>
          <w:szCs w:val="24"/>
        </w:rPr>
        <w:t>Select from the following – Semiannual Facility Inspection, PAM Audit (this selection adds another page to the SmartForm), New Location, or Other.</w:t>
      </w:r>
    </w:p>
    <w:p w:rsidR="001715F3" w:rsidRPr="001142C9" w:rsidRDefault="00953EDC" w:rsidP="000E2745">
      <w:pPr>
        <w:pStyle w:val="ListParagraph"/>
        <w:numPr>
          <w:ilvl w:val="1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b/>
          <w:sz w:val="24"/>
          <w:szCs w:val="24"/>
        </w:rPr>
        <w:lastRenderedPageBreak/>
        <w:t xml:space="preserve">Question 6 - </w:t>
      </w:r>
      <w:r w:rsidR="000E2745" w:rsidRPr="001142C9">
        <w:rPr>
          <w:rFonts w:ascii="Arial Narrow" w:hAnsi="Arial Narrow"/>
          <w:b/>
          <w:sz w:val="24"/>
          <w:szCs w:val="24"/>
        </w:rPr>
        <w:t>Select inspectors</w:t>
      </w:r>
      <w:r w:rsidR="000E2745" w:rsidRPr="001142C9">
        <w:rPr>
          <w:rFonts w:ascii="Arial Narrow" w:hAnsi="Arial Narrow"/>
          <w:b/>
          <w:sz w:val="24"/>
          <w:szCs w:val="24"/>
        </w:rPr>
        <w:br/>
      </w:r>
      <w:r w:rsidR="000E2745" w:rsidRPr="001142C9">
        <w:rPr>
          <w:rFonts w:ascii="Arial Narrow" w:hAnsi="Arial Narrow"/>
          <w:sz w:val="24"/>
          <w:szCs w:val="24"/>
        </w:rPr>
        <w:t xml:space="preserve">Click the Add button to select </w:t>
      </w:r>
      <w:r w:rsidR="000E2745" w:rsidRPr="001142C9">
        <w:rPr>
          <w:rFonts w:ascii="Arial Narrow" w:hAnsi="Arial Narrow"/>
          <w:i/>
          <w:sz w:val="24"/>
          <w:szCs w:val="24"/>
        </w:rPr>
        <w:t>IACUC C</w:t>
      </w:r>
      <w:r w:rsidR="001715F3" w:rsidRPr="001142C9">
        <w:rPr>
          <w:rFonts w:ascii="Arial Narrow" w:hAnsi="Arial Narrow"/>
          <w:i/>
          <w:sz w:val="24"/>
          <w:szCs w:val="24"/>
        </w:rPr>
        <w:t xml:space="preserve">ommittee </w:t>
      </w:r>
      <w:r w:rsidR="000E2745" w:rsidRPr="001142C9">
        <w:rPr>
          <w:rFonts w:ascii="Arial Narrow" w:hAnsi="Arial Narrow"/>
          <w:i/>
          <w:sz w:val="24"/>
          <w:szCs w:val="24"/>
        </w:rPr>
        <w:t>M</w:t>
      </w:r>
      <w:r w:rsidR="001715F3" w:rsidRPr="001142C9">
        <w:rPr>
          <w:rFonts w:ascii="Arial Narrow" w:hAnsi="Arial Narrow"/>
          <w:i/>
          <w:sz w:val="24"/>
          <w:szCs w:val="24"/>
        </w:rPr>
        <w:t>embers</w:t>
      </w:r>
      <w:r w:rsidR="000E2745" w:rsidRPr="001142C9">
        <w:rPr>
          <w:rFonts w:ascii="Arial Narrow" w:hAnsi="Arial Narrow"/>
          <w:sz w:val="24"/>
          <w:szCs w:val="24"/>
        </w:rPr>
        <w:t xml:space="preserve"> to perform the I</w:t>
      </w:r>
      <w:r w:rsidR="001715F3" w:rsidRPr="001142C9">
        <w:rPr>
          <w:rFonts w:ascii="Arial Narrow" w:hAnsi="Arial Narrow"/>
          <w:sz w:val="24"/>
          <w:szCs w:val="24"/>
        </w:rPr>
        <w:t>nspection</w:t>
      </w:r>
      <w:r w:rsidR="000E2745" w:rsidRPr="001142C9">
        <w:rPr>
          <w:rFonts w:ascii="Arial Narrow" w:hAnsi="Arial Narrow"/>
          <w:sz w:val="24"/>
          <w:szCs w:val="24"/>
        </w:rPr>
        <w:t>, and then click OK</w:t>
      </w:r>
      <w:r w:rsidR="001715F3" w:rsidRPr="001142C9">
        <w:rPr>
          <w:rFonts w:ascii="Arial Narrow" w:hAnsi="Arial Narrow"/>
          <w:sz w:val="24"/>
          <w:szCs w:val="24"/>
        </w:rPr>
        <w:t xml:space="preserve">. </w:t>
      </w:r>
      <w:r w:rsidR="000E2745" w:rsidRPr="001142C9">
        <w:rPr>
          <w:rFonts w:ascii="Arial Narrow" w:hAnsi="Arial Narrow"/>
          <w:sz w:val="24"/>
          <w:szCs w:val="24"/>
        </w:rPr>
        <w:t xml:space="preserve"> </w:t>
      </w:r>
      <w:r w:rsidR="001715F3" w:rsidRPr="001142C9">
        <w:rPr>
          <w:rFonts w:ascii="Arial Narrow" w:hAnsi="Arial Narrow"/>
          <w:sz w:val="24"/>
          <w:szCs w:val="24"/>
        </w:rPr>
        <w:t xml:space="preserve">For facility inspections, if the facility houses </w:t>
      </w:r>
      <w:r w:rsidR="000E2745" w:rsidRPr="001142C9">
        <w:rPr>
          <w:rFonts w:ascii="Arial Narrow" w:hAnsi="Arial Narrow"/>
          <w:sz w:val="24"/>
          <w:szCs w:val="24"/>
        </w:rPr>
        <w:t xml:space="preserve">USDA-covered species, then two </w:t>
      </w:r>
      <w:r w:rsidR="000E2745" w:rsidRPr="001142C9">
        <w:rPr>
          <w:rFonts w:ascii="Arial Narrow" w:hAnsi="Arial Narrow"/>
          <w:i/>
          <w:sz w:val="24"/>
          <w:szCs w:val="24"/>
        </w:rPr>
        <w:t>I</w:t>
      </w:r>
      <w:r w:rsidR="001715F3" w:rsidRPr="001142C9">
        <w:rPr>
          <w:rFonts w:ascii="Arial Narrow" w:hAnsi="Arial Narrow"/>
          <w:i/>
          <w:sz w:val="24"/>
          <w:szCs w:val="24"/>
        </w:rPr>
        <w:t>nspectors</w:t>
      </w:r>
      <w:r w:rsidR="001715F3" w:rsidRPr="001142C9">
        <w:rPr>
          <w:rFonts w:ascii="Arial Narrow" w:hAnsi="Arial Narrow"/>
          <w:sz w:val="24"/>
          <w:szCs w:val="24"/>
        </w:rPr>
        <w:t xml:space="preserve"> are required. If not</w:t>
      </w:r>
      <w:r w:rsidR="000E2745" w:rsidRPr="001142C9">
        <w:rPr>
          <w:rFonts w:ascii="Arial Narrow" w:hAnsi="Arial Narrow"/>
          <w:sz w:val="24"/>
          <w:szCs w:val="24"/>
        </w:rPr>
        <w:t xml:space="preserve">, then only one </w:t>
      </w:r>
      <w:r w:rsidR="000E2745" w:rsidRPr="001142C9">
        <w:rPr>
          <w:rFonts w:ascii="Arial Narrow" w:hAnsi="Arial Narrow"/>
          <w:i/>
          <w:sz w:val="24"/>
          <w:szCs w:val="24"/>
        </w:rPr>
        <w:t>I</w:t>
      </w:r>
      <w:r w:rsidR="001715F3" w:rsidRPr="001142C9">
        <w:rPr>
          <w:rFonts w:ascii="Arial Narrow" w:hAnsi="Arial Narrow"/>
          <w:i/>
          <w:sz w:val="24"/>
          <w:szCs w:val="24"/>
        </w:rPr>
        <w:t>nspector</w:t>
      </w:r>
      <w:r w:rsidR="001715F3" w:rsidRPr="001142C9">
        <w:rPr>
          <w:rFonts w:ascii="Arial Narrow" w:hAnsi="Arial Narrow"/>
          <w:sz w:val="24"/>
          <w:szCs w:val="24"/>
        </w:rPr>
        <w:t xml:space="preserve"> is required.</w:t>
      </w:r>
    </w:p>
    <w:p w:rsidR="001715F3" w:rsidRPr="001142C9" w:rsidRDefault="000E2745" w:rsidP="000E2745">
      <w:pPr>
        <w:pStyle w:val="ListParagraph"/>
        <w:numPr>
          <w:ilvl w:val="1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b/>
          <w:sz w:val="24"/>
          <w:szCs w:val="24"/>
        </w:rPr>
        <w:t>Question 10 - SUNY Campus</w:t>
      </w:r>
      <w:r w:rsidRPr="001142C9">
        <w:rPr>
          <w:rFonts w:ascii="Arial Narrow" w:hAnsi="Arial Narrow"/>
          <w:b/>
          <w:sz w:val="24"/>
          <w:szCs w:val="24"/>
        </w:rPr>
        <w:br/>
      </w:r>
      <w:r w:rsidR="001715F3" w:rsidRPr="001142C9">
        <w:rPr>
          <w:rFonts w:ascii="Arial Narrow" w:hAnsi="Arial Narrow"/>
          <w:sz w:val="24"/>
          <w:szCs w:val="24"/>
        </w:rPr>
        <w:t>Select your campus.</w:t>
      </w:r>
    </w:p>
    <w:p w:rsidR="001715F3" w:rsidRPr="001142C9" w:rsidRDefault="001715F3" w:rsidP="000E2745">
      <w:pPr>
        <w:spacing w:before="120" w:line="360" w:lineRule="auto"/>
        <w:ind w:left="1080"/>
        <w:rPr>
          <w:rFonts w:ascii="Arial Narrow" w:hAnsi="Arial Narrow"/>
          <w:b/>
          <w:sz w:val="24"/>
          <w:szCs w:val="24"/>
        </w:rPr>
      </w:pPr>
      <w:r w:rsidRPr="001142C9">
        <w:rPr>
          <w:rFonts w:ascii="Arial Narrow" w:hAnsi="Arial Narrow"/>
          <w:b/>
          <w:sz w:val="24"/>
          <w:szCs w:val="24"/>
        </w:rPr>
        <w:t>PAM Audit</w:t>
      </w:r>
    </w:p>
    <w:p w:rsidR="001715F3" w:rsidRPr="001142C9" w:rsidRDefault="000E2745" w:rsidP="000E2745">
      <w:pPr>
        <w:pStyle w:val="ListParagraph"/>
        <w:numPr>
          <w:ilvl w:val="0"/>
          <w:numId w:val="19"/>
        </w:numPr>
        <w:spacing w:before="120" w:after="0" w:line="360" w:lineRule="auto"/>
        <w:contextualSpacing w:val="0"/>
        <w:rPr>
          <w:rFonts w:ascii="Arial Narrow" w:hAnsi="Arial Narrow"/>
          <w:b/>
          <w:sz w:val="24"/>
          <w:szCs w:val="24"/>
        </w:rPr>
      </w:pPr>
      <w:r w:rsidRPr="001142C9">
        <w:rPr>
          <w:rFonts w:ascii="Arial Narrow" w:hAnsi="Arial Narrow"/>
          <w:b/>
          <w:sz w:val="24"/>
          <w:szCs w:val="24"/>
        </w:rPr>
        <w:t>Question 1 - Select audit type</w:t>
      </w:r>
      <w:r w:rsidRPr="001142C9">
        <w:rPr>
          <w:rFonts w:ascii="Arial Narrow" w:hAnsi="Arial Narrow"/>
          <w:b/>
          <w:sz w:val="24"/>
          <w:szCs w:val="24"/>
        </w:rPr>
        <w:br/>
      </w:r>
      <w:r w:rsidR="001715F3" w:rsidRPr="001142C9">
        <w:rPr>
          <w:rFonts w:ascii="Arial Narrow" w:hAnsi="Arial Narrow"/>
          <w:sz w:val="24"/>
          <w:szCs w:val="24"/>
        </w:rPr>
        <w:t>Select from the following – Routine, For Cause, or Follow-up.</w:t>
      </w:r>
    </w:p>
    <w:p w:rsidR="001715F3" w:rsidRPr="001142C9" w:rsidRDefault="000E2745" w:rsidP="000E2745">
      <w:pPr>
        <w:pStyle w:val="ListParagraph"/>
        <w:numPr>
          <w:ilvl w:val="0"/>
          <w:numId w:val="19"/>
        </w:numPr>
        <w:spacing w:before="120" w:after="0" w:line="360" w:lineRule="auto"/>
        <w:contextualSpacing w:val="0"/>
        <w:rPr>
          <w:rFonts w:ascii="Arial Narrow" w:hAnsi="Arial Narrow"/>
          <w:b/>
          <w:sz w:val="24"/>
          <w:szCs w:val="24"/>
        </w:rPr>
      </w:pPr>
      <w:r w:rsidRPr="001142C9">
        <w:rPr>
          <w:rFonts w:ascii="Arial Narrow" w:hAnsi="Arial Narrow"/>
          <w:b/>
          <w:sz w:val="24"/>
          <w:szCs w:val="24"/>
        </w:rPr>
        <w:t>Question 2 - Select protocols to be audited</w:t>
      </w:r>
      <w:r w:rsidRPr="001142C9">
        <w:rPr>
          <w:rFonts w:ascii="Arial Narrow" w:hAnsi="Arial Narrow"/>
          <w:b/>
          <w:sz w:val="24"/>
          <w:szCs w:val="24"/>
        </w:rPr>
        <w:br/>
      </w:r>
      <w:r w:rsidRPr="001142C9">
        <w:rPr>
          <w:rFonts w:ascii="Arial Narrow" w:hAnsi="Arial Narrow"/>
          <w:sz w:val="24"/>
          <w:szCs w:val="24"/>
        </w:rPr>
        <w:t>Click the Add button to s</w:t>
      </w:r>
      <w:r w:rsidR="001715F3" w:rsidRPr="001142C9">
        <w:rPr>
          <w:rFonts w:ascii="Arial Narrow" w:hAnsi="Arial Narrow"/>
          <w:sz w:val="24"/>
          <w:szCs w:val="24"/>
        </w:rPr>
        <w:t>elect from the list of approved protocols</w:t>
      </w:r>
      <w:r w:rsidRPr="001142C9">
        <w:rPr>
          <w:rFonts w:ascii="Arial Narrow" w:hAnsi="Arial Narrow"/>
          <w:sz w:val="24"/>
          <w:szCs w:val="24"/>
        </w:rPr>
        <w:t>, and then click OK</w:t>
      </w:r>
      <w:r w:rsidR="001715F3" w:rsidRPr="001142C9">
        <w:rPr>
          <w:rFonts w:ascii="Arial Narrow" w:hAnsi="Arial Narrow"/>
          <w:sz w:val="24"/>
          <w:szCs w:val="24"/>
        </w:rPr>
        <w:t>.</w:t>
      </w:r>
    </w:p>
    <w:p w:rsidR="001715F3" w:rsidRPr="001142C9" w:rsidRDefault="001715F3" w:rsidP="009348C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b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 xml:space="preserve">Complete the </w:t>
      </w:r>
      <w:r w:rsidRPr="001142C9">
        <w:rPr>
          <w:rFonts w:ascii="Arial Narrow" w:hAnsi="Arial Narrow"/>
          <w:b/>
          <w:sz w:val="24"/>
          <w:szCs w:val="24"/>
        </w:rPr>
        <w:t>SmartForm</w:t>
      </w:r>
      <w:r w:rsidR="000E2745" w:rsidRPr="001142C9">
        <w:rPr>
          <w:rFonts w:ascii="Arial Narrow" w:hAnsi="Arial Narrow"/>
          <w:b/>
          <w:sz w:val="24"/>
          <w:szCs w:val="24"/>
        </w:rPr>
        <w:t>s</w:t>
      </w:r>
      <w:r w:rsidRPr="001142C9">
        <w:rPr>
          <w:rFonts w:ascii="Arial Narrow" w:hAnsi="Arial Narrow"/>
          <w:sz w:val="24"/>
          <w:szCs w:val="24"/>
        </w:rPr>
        <w:t xml:space="preserve"> and click </w:t>
      </w:r>
      <w:r w:rsidRPr="001142C9">
        <w:rPr>
          <w:rFonts w:ascii="Arial Narrow" w:hAnsi="Arial Narrow"/>
          <w:b/>
          <w:sz w:val="24"/>
          <w:szCs w:val="24"/>
        </w:rPr>
        <w:t>Finish</w:t>
      </w:r>
      <w:r w:rsidRPr="001142C9">
        <w:rPr>
          <w:rFonts w:ascii="Arial Narrow" w:hAnsi="Arial Narrow"/>
          <w:sz w:val="24"/>
          <w:szCs w:val="24"/>
        </w:rPr>
        <w:t xml:space="preserve">. </w:t>
      </w:r>
      <w:r w:rsidR="000E2745" w:rsidRPr="001142C9">
        <w:rPr>
          <w:rFonts w:ascii="Arial Narrow" w:hAnsi="Arial Narrow"/>
          <w:sz w:val="24"/>
          <w:szCs w:val="24"/>
        </w:rPr>
        <w:t>The</w:t>
      </w:r>
      <w:r w:rsidR="000E2745" w:rsidRPr="001142C9">
        <w:rPr>
          <w:rFonts w:ascii="Arial Narrow" w:hAnsi="Arial Narrow"/>
          <w:b/>
          <w:sz w:val="24"/>
          <w:szCs w:val="24"/>
        </w:rPr>
        <w:t xml:space="preserve"> Inspection</w:t>
      </w:r>
      <w:r w:rsidR="000E2745" w:rsidRPr="001142C9">
        <w:rPr>
          <w:rFonts w:ascii="Arial Narrow" w:hAnsi="Arial Narrow"/>
          <w:sz w:val="24"/>
          <w:szCs w:val="24"/>
        </w:rPr>
        <w:t xml:space="preserve"> is saved and </w:t>
      </w:r>
      <w:r w:rsidR="000E2745" w:rsidRPr="001142C9">
        <w:rPr>
          <w:rFonts w:ascii="Arial Narrow" w:hAnsi="Arial Narrow"/>
          <w:b/>
          <w:i/>
          <w:sz w:val="24"/>
          <w:szCs w:val="24"/>
        </w:rPr>
        <w:t>I</w:t>
      </w:r>
      <w:r w:rsidRPr="001142C9">
        <w:rPr>
          <w:rFonts w:ascii="Arial Narrow" w:hAnsi="Arial Narrow"/>
          <w:b/>
          <w:i/>
          <w:sz w:val="24"/>
          <w:szCs w:val="24"/>
        </w:rPr>
        <w:t xml:space="preserve">nspectors </w:t>
      </w:r>
      <w:r w:rsidR="000E2745" w:rsidRPr="001142C9">
        <w:rPr>
          <w:rFonts w:ascii="Arial Narrow" w:hAnsi="Arial Narrow"/>
          <w:sz w:val="24"/>
          <w:szCs w:val="24"/>
        </w:rPr>
        <w:t>are notified via e-mail of the i</w:t>
      </w:r>
      <w:r w:rsidRPr="001142C9">
        <w:rPr>
          <w:rFonts w:ascii="Arial Narrow" w:hAnsi="Arial Narrow"/>
          <w:sz w:val="24"/>
          <w:szCs w:val="24"/>
        </w:rPr>
        <w:t>nspe</w:t>
      </w:r>
      <w:r w:rsidR="000E2745" w:rsidRPr="001142C9">
        <w:rPr>
          <w:rFonts w:ascii="Arial Narrow" w:hAnsi="Arial Narrow"/>
          <w:sz w:val="24"/>
          <w:szCs w:val="24"/>
        </w:rPr>
        <w:t xml:space="preserve">ction assignment and date. The </w:t>
      </w:r>
      <w:r w:rsidR="000E2745" w:rsidRPr="001142C9">
        <w:rPr>
          <w:rFonts w:ascii="Arial Narrow" w:hAnsi="Arial Narrow"/>
          <w:b/>
          <w:sz w:val="24"/>
          <w:szCs w:val="24"/>
        </w:rPr>
        <w:t>I</w:t>
      </w:r>
      <w:r w:rsidRPr="001142C9">
        <w:rPr>
          <w:rFonts w:ascii="Arial Narrow" w:hAnsi="Arial Narrow"/>
          <w:b/>
          <w:sz w:val="24"/>
          <w:szCs w:val="24"/>
        </w:rPr>
        <w:t>nspection</w:t>
      </w:r>
      <w:r w:rsidRPr="001142C9">
        <w:rPr>
          <w:rFonts w:ascii="Arial Narrow" w:hAnsi="Arial Narrow"/>
          <w:sz w:val="24"/>
          <w:szCs w:val="24"/>
        </w:rPr>
        <w:t xml:space="preserve"> is also added to t</w:t>
      </w:r>
      <w:r w:rsidR="000E2745" w:rsidRPr="001142C9">
        <w:rPr>
          <w:rFonts w:ascii="Arial Narrow" w:hAnsi="Arial Narrow"/>
          <w:sz w:val="24"/>
          <w:szCs w:val="24"/>
        </w:rPr>
        <w:t xml:space="preserve">he </w:t>
      </w:r>
      <w:r w:rsidR="000E2745" w:rsidRPr="001142C9">
        <w:rPr>
          <w:rFonts w:ascii="Arial Narrow" w:hAnsi="Arial Narrow"/>
          <w:b/>
          <w:sz w:val="24"/>
          <w:szCs w:val="24"/>
        </w:rPr>
        <w:t>Inspection C</w:t>
      </w:r>
      <w:r w:rsidRPr="001142C9">
        <w:rPr>
          <w:rFonts w:ascii="Arial Narrow" w:hAnsi="Arial Narrow"/>
          <w:b/>
          <w:sz w:val="24"/>
          <w:szCs w:val="24"/>
        </w:rPr>
        <w:t>alendar</w:t>
      </w:r>
      <w:r w:rsidRPr="001142C9">
        <w:rPr>
          <w:rFonts w:ascii="Arial Narrow" w:hAnsi="Arial Narrow"/>
          <w:sz w:val="24"/>
          <w:szCs w:val="24"/>
        </w:rPr>
        <w:t>.</w:t>
      </w:r>
    </w:p>
    <w:p w:rsidR="009348C7" w:rsidRDefault="009348C7" w:rsidP="009348C7"/>
    <w:p w:rsidR="000E2745" w:rsidRDefault="000E2745" w:rsidP="009348C7"/>
    <w:p w:rsidR="009348C7" w:rsidRPr="00DD477D" w:rsidRDefault="009348C7" w:rsidP="009348C7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Complete an Inspection or PAM Audit</w:t>
      </w:r>
    </w:p>
    <w:p w:rsidR="009348C7" w:rsidRPr="00820F2F" w:rsidRDefault="001142C9" w:rsidP="009348C7">
      <w:pPr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>If you are assigned to do an Inspection or PAM A</w:t>
      </w:r>
      <w:r w:rsidR="009348C7" w:rsidRPr="00820F2F">
        <w:rPr>
          <w:rFonts w:ascii="Arial Narrow" w:hAnsi="Arial Narrow"/>
          <w:sz w:val="24"/>
          <w:szCs w:val="24"/>
        </w:rPr>
        <w:t>udit, you will receive an e-mail n</w:t>
      </w:r>
      <w:r w:rsidRPr="00820F2F">
        <w:rPr>
          <w:rFonts w:ascii="Arial Narrow" w:hAnsi="Arial Narrow"/>
          <w:sz w:val="24"/>
          <w:szCs w:val="24"/>
        </w:rPr>
        <w:t>otification with a link to the I</w:t>
      </w:r>
      <w:r w:rsidR="009348C7" w:rsidRPr="00820F2F">
        <w:rPr>
          <w:rFonts w:ascii="Arial Narrow" w:hAnsi="Arial Narrow"/>
          <w:sz w:val="24"/>
          <w:szCs w:val="24"/>
        </w:rPr>
        <w:t xml:space="preserve">nspection. If you no longer have the e-mail, you can find the inspection </w:t>
      </w:r>
      <w:r w:rsidRPr="00820F2F">
        <w:rPr>
          <w:rFonts w:ascii="Arial Narrow" w:hAnsi="Arial Narrow"/>
          <w:sz w:val="24"/>
          <w:szCs w:val="24"/>
        </w:rPr>
        <w:t>using the instructions below</w:t>
      </w:r>
      <w:r w:rsidR="009348C7" w:rsidRPr="00820F2F">
        <w:rPr>
          <w:rFonts w:ascii="Arial Narrow" w:hAnsi="Arial Narrow"/>
          <w:sz w:val="24"/>
          <w:szCs w:val="24"/>
        </w:rPr>
        <w:t>.</w:t>
      </w:r>
    </w:p>
    <w:p w:rsidR="009348C7" w:rsidRPr="00820F2F" w:rsidRDefault="001451BD" w:rsidP="009348C7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820F2F">
        <w:rPr>
          <w:rFonts w:ascii="Arial Narrow" w:hAnsi="Arial Narrow"/>
          <w:b/>
          <w:sz w:val="24"/>
          <w:szCs w:val="24"/>
        </w:rPr>
        <w:t>IACUC</w:t>
      </w:r>
      <w:r w:rsidRPr="00820F2F">
        <w:rPr>
          <w:rFonts w:ascii="Arial Narrow" w:hAnsi="Arial Narrow"/>
          <w:sz w:val="24"/>
          <w:szCs w:val="24"/>
        </w:rPr>
        <w:t xml:space="preserve"> tab in the top navigation menu. </w:t>
      </w:r>
    </w:p>
    <w:p w:rsidR="001451BD" w:rsidRPr="00820F2F" w:rsidRDefault="001451BD" w:rsidP="009348C7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Click the </w:t>
      </w:r>
      <w:r w:rsidRPr="00820F2F">
        <w:rPr>
          <w:rFonts w:ascii="Arial Narrow" w:hAnsi="Arial Narrow"/>
          <w:b/>
          <w:sz w:val="24"/>
          <w:szCs w:val="24"/>
        </w:rPr>
        <w:t>Inspections</w:t>
      </w:r>
      <w:r w:rsidRPr="00820F2F">
        <w:rPr>
          <w:rFonts w:ascii="Arial Narrow" w:hAnsi="Arial Narrow"/>
          <w:sz w:val="24"/>
          <w:szCs w:val="24"/>
        </w:rPr>
        <w:t xml:space="preserve"> link.</w:t>
      </w:r>
    </w:p>
    <w:p w:rsidR="009348C7" w:rsidRPr="00820F2F" w:rsidRDefault="00820F2F" w:rsidP="009348C7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Arial Narrow" w:hAnsi="Arial Narrow"/>
          <w:b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Open the </w:t>
      </w:r>
      <w:r w:rsidRPr="00820F2F">
        <w:rPr>
          <w:rFonts w:ascii="Arial Narrow" w:hAnsi="Arial Narrow"/>
          <w:b/>
          <w:sz w:val="24"/>
          <w:szCs w:val="24"/>
        </w:rPr>
        <w:t>I</w:t>
      </w:r>
      <w:r w:rsidR="001451BD" w:rsidRPr="00820F2F">
        <w:rPr>
          <w:rFonts w:ascii="Arial Narrow" w:hAnsi="Arial Narrow"/>
          <w:b/>
          <w:sz w:val="24"/>
          <w:szCs w:val="24"/>
        </w:rPr>
        <w:t>nspection by clicking on its Name.</w:t>
      </w:r>
    </w:p>
    <w:p w:rsidR="009348C7" w:rsidRPr="00820F2F" w:rsidRDefault="001451BD" w:rsidP="009348C7">
      <w:pPr>
        <w:ind w:left="1080"/>
        <w:rPr>
          <w:rFonts w:ascii="Arial Narrow" w:hAnsi="Arial Narrow"/>
          <w:b/>
          <w:sz w:val="24"/>
          <w:szCs w:val="24"/>
        </w:rPr>
      </w:pPr>
      <w:r w:rsidRPr="00820F2F">
        <w:rPr>
          <w:rFonts w:ascii="Arial Narrow" w:hAnsi="Arial Narrow"/>
          <w:b/>
          <w:sz w:val="24"/>
          <w:szCs w:val="24"/>
        </w:rPr>
        <w:br/>
      </w:r>
      <w:r w:rsidR="009348C7" w:rsidRPr="00820F2F">
        <w:rPr>
          <w:rFonts w:ascii="Arial Narrow" w:hAnsi="Arial Narrow"/>
          <w:b/>
          <w:sz w:val="24"/>
          <w:szCs w:val="24"/>
        </w:rPr>
        <w:t>To record inspection findings:</w:t>
      </w:r>
      <w:bookmarkStart w:id="0" w:name="_GoBack"/>
      <w:bookmarkEnd w:id="0"/>
    </w:p>
    <w:p w:rsidR="001451BD" w:rsidRPr="00820F2F" w:rsidRDefault="001451BD" w:rsidP="005749C8">
      <w:pPr>
        <w:pStyle w:val="ListParagraph"/>
        <w:numPr>
          <w:ilvl w:val="0"/>
          <w:numId w:val="20"/>
        </w:numPr>
        <w:spacing w:before="12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Click </w:t>
      </w:r>
      <w:r w:rsidR="009348C7" w:rsidRPr="00820F2F">
        <w:rPr>
          <w:rFonts w:ascii="Arial Narrow" w:hAnsi="Arial Narrow"/>
          <w:b/>
          <w:sz w:val="24"/>
          <w:szCs w:val="24"/>
        </w:rPr>
        <w:t>Record Findings</w:t>
      </w:r>
      <w:r w:rsidRPr="00820F2F">
        <w:rPr>
          <w:rFonts w:ascii="Arial Narrow" w:hAnsi="Arial Narrow"/>
          <w:b/>
          <w:sz w:val="24"/>
          <w:szCs w:val="24"/>
        </w:rPr>
        <w:t>.</w:t>
      </w:r>
    </w:p>
    <w:p w:rsidR="009348C7" w:rsidRPr="00820F2F" w:rsidRDefault="009348C7" w:rsidP="005749C8">
      <w:pPr>
        <w:pStyle w:val="ListParagraph"/>
        <w:numPr>
          <w:ilvl w:val="0"/>
          <w:numId w:val="20"/>
        </w:numPr>
        <w:spacing w:before="12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Complete the </w:t>
      </w:r>
      <w:r w:rsidRPr="00820F2F">
        <w:rPr>
          <w:rFonts w:ascii="Arial Narrow" w:hAnsi="Arial Narrow"/>
          <w:b/>
          <w:sz w:val="24"/>
          <w:szCs w:val="24"/>
        </w:rPr>
        <w:t>SmartForm</w:t>
      </w:r>
      <w:r w:rsidR="00820F2F" w:rsidRPr="00820F2F">
        <w:rPr>
          <w:rFonts w:ascii="Arial Narrow" w:hAnsi="Arial Narrow"/>
          <w:sz w:val="24"/>
          <w:szCs w:val="24"/>
        </w:rPr>
        <w:t xml:space="preserve">, and then click </w:t>
      </w:r>
      <w:r w:rsidR="00820F2F" w:rsidRPr="00820F2F">
        <w:rPr>
          <w:rFonts w:ascii="Arial Narrow" w:hAnsi="Arial Narrow"/>
          <w:b/>
          <w:sz w:val="24"/>
          <w:szCs w:val="24"/>
        </w:rPr>
        <w:t>OK</w:t>
      </w:r>
      <w:r w:rsidR="00820F2F" w:rsidRPr="00820F2F">
        <w:rPr>
          <w:rFonts w:ascii="Arial Narrow" w:hAnsi="Arial Narrow"/>
          <w:sz w:val="24"/>
          <w:szCs w:val="24"/>
        </w:rPr>
        <w:t xml:space="preserve">. </w:t>
      </w:r>
    </w:p>
    <w:p w:rsidR="009348C7" w:rsidRPr="00820F2F" w:rsidRDefault="00820F2F" w:rsidP="009348C7">
      <w:pPr>
        <w:ind w:left="1080"/>
        <w:rPr>
          <w:rFonts w:ascii="Arial Narrow" w:hAnsi="Arial Narrow"/>
          <w:b/>
          <w:sz w:val="24"/>
          <w:szCs w:val="24"/>
        </w:rPr>
      </w:pPr>
      <w:r w:rsidRPr="00820F2F">
        <w:rPr>
          <w:rFonts w:ascii="Arial Narrow" w:hAnsi="Arial Narrow"/>
          <w:b/>
          <w:sz w:val="24"/>
          <w:szCs w:val="24"/>
        </w:rPr>
        <w:lastRenderedPageBreak/>
        <w:br/>
      </w:r>
      <w:r w:rsidR="009348C7" w:rsidRPr="00820F2F">
        <w:rPr>
          <w:rFonts w:ascii="Arial Narrow" w:hAnsi="Arial Narrow"/>
          <w:b/>
          <w:sz w:val="24"/>
          <w:szCs w:val="24"/>
        </w:rPr>
        <w:t>To complete an inspection:</w:t>
      </w:r>
    </w:p>
    <w:p w:rsidR="009348C7" w:rsidRPr="00820F2F" w:rsidRDefault="009348C7" w:rsidP="009348C7">
      <w:pPr>
        <w:pStyle w:val="ListParagraph"/>
        <w:numPr>
          <w:ilvl w:val="0"/>
          <w:numId w:val="21"/>
        </w:numPr>
        <w:spacing w:before="12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Click </w:t>
      </w:r>
      <w:r w:rsidRPr="00820F2F">
        <w:rPr>
          <w:rFonts w:ascii="Arial Narrow" w:hAnsi="Arial Narrow"/>
          <w:b/>
          <w:sz w:val="24"/>
          <w:szCs w:val="24"/>
        </w:rPr>
        <w:t>Complete Inspection</w:t>
      </w:r>
      <w:r w:rsidRPr="00820F2F">
        <w:rPr>
          <w:rFonts w:ascii="Arial Narrow" w:hAnsi="Arial Narrow"/>
          <w:sz w:val="24"/>
          <w:szCs w:val="24"/>
        </w:rPr>
        <w:t>.</w:t>
      </w:r>
    </w:p>
    <w:p w:rsidR="00820F2F" w:rsidRPr="00820F2F" w:rsidRDefault="009348C7" w:rsidP="005411D5">
      <w:pPr>
        <w:pStyle w:val="ListParagraph"/>
        <w:numPr>
          <w:ilvl w:val="0"/>
          <w:numId w:val="21"/>
        </w:numPr>
        <w:spacing w:before="12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Select the </w:t>
      </w:r>
      <w:r w:rsidR="00820F2F" w:rsidRPr="00820F2F">
        <w:rPr>
          <w:rFonts w:ascii="Arial Narrow" w:hAnsi="Arial Narrow"/>
          <w:b/>
          <w:sz w:val="24"/>
          <w:szCs w:val="24"/>
        </w:rPr>
        <w:t>Meeting</w:t>
      </w:r>
      <w:r w:rsidRPr="00820F2F">
        <w:rPr>
          <w:rFonts w:ascii="Arial Narrow" w:hAnsi="Arial Narrow"/>
          <w:sz w:val="24"/>
          <w:szCs w:val="24"/>
        </w:rPr>
        <w:t xml:space="preserve"> on whose agenda this </w:t>
      </w:r>
      <w:r w:rsidR="00820F2F" w:rsidRPr="00820F2F">
        <w:rPr>
          <w:rFonts w:ascii="Arial Narrow" w:hAnsi="Arial Narrow"/>
          <w:sz w:val="24"/>
          <w:szCs w:val="24"/>
        </w:rPr>
        <w:t xml:space="preserve">completed </w:t>
      </w:r>
      <w:r w:rsidR="00820F2F" w:rsidRPr="00820F2F">
        <w:rPr>
          <w:rFonts w:ascii="Arial Narrow" w:hAnsi="Arial Narrow"/>
          <w:b/>
          <w:sz w:val="24"/>
          <w:szCs w:val="24"/>
        </w:rPr>
        <w:t>I</w:t>
      </w:r>
      <w:r w:rsidRPr="00820F2F">
        <w:rPr>
          <w:rFonts w:ascii="Arial Narrow" w:hAnsi="Arial Narrow"/>
          <w:b/>
          <w:sz w:val="24"/>
          <w:szCs w:val="24"/>
        </w:rPr>
        <w:t>nspection</w:t>
      </w:r>
      <w:r w:rsidRPr="00820F2F">
        <w:rPr>
          <w:rFonts w:ascii="Arial Narrow" w:hAnsi="Arial Narrow"/>
          <w:sz w:val="24"/>
          <w:szCs w:val="24"/>
        </w:rPr>
        <w:t xml:space="preserve"> will appear. </w:t>
      </w:r>
      <w:r w:rsidR="00820F2F" w:rsidRPr="00820F2F">
        <w:rPr>
          <w:rFonts w:ascii="Arial Narrow" w:hAnsi="Arial Narrow"/>
          <w:sz w:val="24"/>
          <w:szCs w:val="24"/>
        </w:rPr>
        <w:t xml:space="preserve"> </w:t>
      </w:r>
    </w:p>
    <w:p w:rsidR="009348C7" w:rsidRPr="00820F2F" w:rsidRDefault="00820F2F" w:rsidP="005411D5">
      <w:pPr>
        <w:pStyle w:val="ListParagraph"/>
        <w:numPr>
          <w:ilvl w:val="0"/>
          <w:numId w:val="21"/>
        </w:numPr>
        <w:spacing w:before="12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Include a brief summary of your </w:t>
      </w:r>
      <w:r w:rsidRPr="00820F2F">
        <w:rPr>
          <w:rFonts w:ascii="Arial Narrow" w:hAnsi="Arial Narrow"/>
          <w:b/>
          <w:sz w:val="24"/>
          <w:szCs w:val="24"/>
        </w:rPr>
        <w:t>Findings</w:t>
      </w:r>
      <w:r w:rsidRPr="00820F2F">
        <w:rPr>
          <w:rFonts w:ascii="Arial Narrow" w:hAnsi="Arial Narrow"/>
          <w:sz w:val="24"/>
          <w:szCs w:val="24"/>
        </w:rPr>
        <w:t xml:space="preserve">, and attach any relevant </w:t>
      </w:r>
      <w:r w:rsidRPr="00820F2F">
        <w:rPr>
          <w:rFonts w:ascii="Arial Narrow" w:hAnsi="Arial Narrow"/>
          <w:b/>
          <w:sz w:val="24"/>
          <w:szCs w:val="24"/>
        </w:rPr>
        <w:t>Inspection Documents</w:t>
      </w:r>
      <w:r w:rsidR="009348C7" w:rsidRPr="00820F2F">
        <w:rPr>
          <w:rFonts w:ascii="Arial Narrow" w:hAnsi="Arial Narrow"/>
          <w:sz w:val="24"/>
          <w:szCs w:val="24"/>
        </w:rPr>
        <w:t>.</w:t>
      </w:r>
    </w:p>
    <w:p w:rsidR="009348C7" w:rsidRPr="00820F2F" w:rsidRDefault="009348C7" w:rsidP="009348C7">
      <w:pPr>
        <w:pStyle w:val="ListParagraph"/>
        <w:numPr>
          <w:ilvl w:val="0"/>
          <w:numId w:val="21"/>
        </w:numPr>
        <w:spacing w:before="12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Click </w:t>
      </w:r>
      <w:r w:rsidRPr="00820F2F">
        <w:rPr>
          <w:rFonts w:ascii="Arial Narrow" w:hAnsi="Arial Narrow"/>
          <w:b/>
          <w:sz w:val="24"/>
          <w:szCs w:val="24"/>
        </w:rPr>
        <w:t>OK</w:t>
      </w:r>
      <w:r w:rsidRPr="00820F2F">
        <w:rPr>
          <w:rFonts w:ascii="Arial Narrow" w:hAnsi="Arial Narrow"/>
          <w:sz w:val="24"/>
          <w:szCs w:val="24"/>
        </w:rPr>
        <w:t>.</w:t>
      </w:r>
    </w:p>
    <w:p w:rsidR="001715F3" w:rsidRDefault="001715F3" w:rsidP="001715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E2745" w:rsidRDefault="000E2745" w:rsidP="001715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E2745" w:rsidRDefault="000E2745" w:rsidP="001715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E2745" w:rsidRPr="00DD477D" w:rsidRDefault="000E2745" w:rsidP="000E2745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Work Instructions: Track and Manage Inspections</w:t>
      </w:r>
    </w:p>
    <w:p w:rsidR="000E2745" w:rsidRPr="00820F2F" w:rsidRDefault="00820F2F" w:rsidP="000E2745">
      <w:pPr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>If an Inspection is created that includes an Inspection D</w:t>
      </w:r>
      <w:r w:rsidR="000E2745" w:rsidRPr="00820F2F">
        <w:rPr>
          <w:rFonts w:ascii="Arial Narrow" w:hAnsi="Arial Narrow"/>
          <w:sz w:val="24"/>
          <w:szCs w:val="24"/>
        </w:rPr>
        <w:t xml:space="preserve">ate, it is added to the </w:t>
      </w:r>
      <w:r w:rsidRPr="00820F2F">
        <w:rPr>
          <w:rFonts w:ascii="Arial Narrow" w:hAnsi="Arial Narrow"/>
          <w:sz w:val="24"/>
          <w:szCs w:val="24"/>
        </w:rPr>
        <w:t>Inspection C</w:t>
      </w:r>
      <w:r w:rsidR="000E2745" w:rsidRPr="00820F2F">
        <w:rPr>
          <w:rFonts w:ascii="Arial Narrow" w:hAnsi="Arial Narrow"/>
          <w:sz w:val="24"/>
          <w:szCs w:val="24"/>
        </w:rPr>
        <w:t xml:space="preserve">alendar. Each </w:t>
      </w:r>
      <w:r w:rsidRPr="00820F2F">
        <w:rPr>
          <w:rFonts w:ascii="Arial Narrow" w:hAnsi="Arial Narrow"/>
          <w:sz w:val="24"/>
          <w:szCs w:val="24"/>
        </w:rPr>
        <w:t>Inspection T</w:t>
      </w:r>
      <w:r w:rsidR="000E2745" w:rsidRPr="00820F2F">
        <w:rPr>
          <w:rFonts w:ascii="Arial Narrow" w:hAnsi="Arial Narrow"/>
          <w:sz w:val="24"/>
          <w:szCs w:val="24"/>
        </w:rPr>
        <w:t xml:space="preserve">ype is </w:t>
      </w:r>
      <w:r w:rsidRPr="00820F2F">
        <w:rPr>
          <w:rFonts w:ascii="Arial Narrow" w:hAnsi="Arial Narrow"/>
          <w:sz w:val="24"/>
          <w:szCs w:val="24"/>
        </w:rPr>
        <w:t xml:space="preserve">represented by </w:t>
      </w:r>
      <w:r w:rsidR="000E2745" w:rsidRPr="00820F2F">
        <w:rPr>
          <w:rFonts w:ascii="Arial Narrow" w:hAnsi="Arial Narrow"/>
          <w:sz w:val="24"/>
          <w:szCs w:val="24"/>
        </w:rPr>
        <w:t xml:space="preserve">a different color </w:t>
      </w:r>
      <w:r w:rsidRPr="00820F2F">
        <w:rPr>
          <w:rFonts w:ascii="Arial Narrow" w:hAnsi="Arial Narrow"/>
          <w:sz w:val="24"/>
          <w:szCs w:val="24"/>
        </w:rPr>
        <w:t xml:space="preserve">on the Calendar </w:t>
      </w:r>
      <w:r w:rsidR="000E2745" w:rsidRPr="00820F2F">
        <w:rPr>
          <w:rFonts w:ascii="Arial Narrow" w:hAnsi="Arial Narrow"/>
          <w:sz w:val="24"/>
          <w:szCs w:val="24"/>
        </w:rPr>
        <w:t>for easy ide</w:t>
      </w:r>
      <w:r w:rsidRPr="00820F2F">
        <w:rPr>
          <w:rFonts w:ascii="Arial Narrow" w:hAnsi="Arial Narrow"/>
          <w:sz w:val="24"/>
          <w:szCs w:val="24"/>
        </w:rPr>
        <w:t>ntification.  The Inspection N</w:t>
      </w:r>
      <w:r w:rsidR="000E2745" w:rsidRPr="00820F2F">
        <w:rPr>
          <w:rFonts w:ascii="Arial Narrow" w:hAnsi="Arial Narrow"/>
          <w:sz w:val="24"/>
          <w:szCs w:val="24"/>
        </w:rPr>
        <w:t>ame is a link to that inspection’s workspace. Use</w:t>
      </w:r>
      <w:r w:rsidRPr="00820F2F">
        <w:rPr>
          <w:rFonts w:ascii="Arial Narrow" w:hAnsi="Arial Narrow"/>
          <w:sz w:val="24"/>
          <w:szCs w:val="24"/>
        </w:rPr>
        <w:t xml:space="preserve"> the calendar to see scheduled Inspections and adjust Inspection D</w:t>
      </w:r>
      <w:r w:rsidR="000E2745" w:rsidRPr="00820F2F">
        <w:rPr>
          <w:rFonts w:ascii="Arial Narrow" w:hAnsi="Arial Narrow"/>
          <w:sz w:val="24"/>
          <w:szCs w:val="24"/>
        </w:rPr>
        <w:t>ates as necessary.</w:t>
      </w:r>
    </w:p>
    <w:p w:rsidR="00820F2F" w:rsidRPr="00820F2F" w:rsidRDefault="00820F2F" w:rsidP="00820F2F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820F2F">
        <w:rPr>
          <w:rFonts w:ascii="Arial Narrow" w:hAnsi="Arial Narrow"/>
          <w:b/>
          <w:sz w:val="24"/>
          <w:szCs w:val="24"/>
        </w:rPr>
        <w:t>IACUC</w:t>
      </w:r>
      <w:r w:rsidRPr="00820F2F">
        <w:rPr>
          <w:rFonts w:ascii="Arial Narrow" w:hAnsi="Arial Narrow"/>
          <w:sz w:val="24"/>
          <w:szCs w:val="24"/>
        </w:rPr>
        <w:t xml:space="preserve"> tab in the top navigation menu. </w:t>
      </w:r>
      <w:r w:rsidRPr="00820F2F">
        <w:rPr>
          <w:rFonts w:ascii="Arial Narrow" w:hAnsi="Arial Narrow"/>
          <w:sz w:val="24"/>
          <w:szCs w:val="24"/>
        </w:rPr>
        <w:br/>
      </w:r>
    </w:p>
    <w:p w:rsidR="00820F2F" w:rsidRPr="00820F2F" w:rsidRDefault="00820F2F" w:rsidP="00820F2F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Click the </w:t>
      </w:r>
      <w:r w:rsidRPr="00820F2F">
        <w:rPr>
          <w:rFonts w:ascii="Arial Narrow" w:hAnsi="Arial Narrow"/>
          <w:b/>
          <w:sz w:val="24"/>
          <w:szCs w:val="24"/>
        </w:rPr>
        <w:t>Inspections</w:t>
      </w:r>
      <w:r w:rsidRPr="00820F2F">
        <w:rPr>
          <w:rFonts w:ascii="Arial Narrow" w:hAnsi="Arial Narrow"/>
          <w:sz w:val="24"/>
          <w:szCs w:val="24"/>
        </w:rPr>
        <w:t xml:space="preserve"> link.</w:t>
      </w:r>
    </w:p>
    <w:p w:rsidR="000E2745" w:rsidRPr="00820F2F" w:rsidRDefault="000E2745" w:rsidP="000E2745">
      <w:pPr>
        <w:pStyle w:val="ListParagraph"/>
        <w:numPr>
          <w:ilvl w:val="0"/>
          <w:numId w:val="23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820F2F">
        <w:rPr>
          <w:rFonts w:ascii="Arial Narrow" w:hAnsi="Arial Narrow"/>
          <w:sz w:val="24"/>
          <w:szCs w:val="24"/>
        </w:rPr>
        <w:t xml:space="preserve">Click the </w:t>
      </w:r>
      <w:r w:rsidRPr="00820F2F">
        <w:rPr>
          <w:rFonts w:ascii="Arial Narrow" w:hAnsi="Arial Narrow"/>
          <w:b/>
          <w:sz w:val="24"/>
          <w:szCs w:val="24"/>
        </w:rPr>
        <w:t>Calendar</w:t>
      </w:r>
      <w:r w:rsidRPr="00820F2F">
        <w:rPr>
          <w:rFonts w:ascii="Arial Narrow" w:hAnsi="Arial Narrow"/>
          <w:sz w:val="24"/>
          <w:szCs w:val="24"/>
        </w:rPr>
        <w:t xml:space="preserve"> tab.</w:t>
      </w:r>
    </w:p>
    <w:p w:rsidR="000E2745" w:rsidRPr="00820F2F" w:rsidRDefault="000E2745" w:rsidP="00820F2F">
      <w:pPr>
        <w:spacing w:before="120"/>
        <w:ind w:left="720"/>
        <w:rPr>
          <w:rFonts w:ascii="Arial Narrow" w:hAnsi="Arial Narrow"/>
          <w:i/>
          <w:sz w:val="24"/>
          <w:szCs w:val="24"/>
        </w:rPr>
      </w:pPr>
      <w:r w:rsidRPr="00820F2F">
        <w:rPr>
          <w:rFonts w:ascii="Arial Narrow" w:hAnsi="Arial Narrow"/>
          <w:b/>
          <w:smallCaps/>
          <w:sz w:val="24"/>
          <w:szCs w:val="24"/>
        </w:rPr>
        <w:t>Note:</w:t>
      </w:r>
      <w:r w:rsidRPr="00820F2F">
        <w:rPr>
          <w:rFonts w:ascii="Arial Narrow" w:hAnsi="Arial Narrow"/>
          <w:i/>
          <w:sz w:val="24"/>
          <w:szCs w:val="24"/>
        </w:rPr>
        <w:t xml:space="preserve"> To change</w:t>
      </w:r>
      <w:r w:rsidR="00820F2F" w:rsidRPr="00820F2F">
        <w:rPr>
          <w:rFonts w:ascii="Arial Narrow" w:hAnsi="Arial Narrow"/>
          <w:i/>
          <w:sz w:val="24"/>
          <w:szCs w:val="24"/>
        </w:rPr>
        <w:t xml:space="preserve"> an inspection date, click the Inspection N</w:t>
      </w:r>
      <w:r w:rsidRPr="00820F2F">
        <w:rPr>
          <w:rFonts w:ascii="Arial Narrow" w:hAnsi="Arial Narrow"/>
          <w:i/>
          <w:sz w:val="24"/>
          <w:szCs w:val="24"/>
        </w:rPr>
        <w:t>ame and then click Edit Inspection on the left.</w:t>
      </w:r>
    </w:p>
    <w:p w:rsidR="000E2745" w:rsidRPr="001715F3" w:rsidRDefault="000E2745" w:rsidP="001715F3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0E2745" w:rsidRPr="001715F3" w:rsidSect="002D4C53">
      <w:headerReference w:type="default" r:id="rId7"/>
      <w:footerReference w:type="default" r:id="rId8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8A" w:rsidRDefault="00C7018A" w:rsidP="00AA7D45">
      <w:pPr>
        <w:spacing w:after="0" w:line="240" w:lineRule="auto"/>
      </w:pPr>
      <w:r>
        <w:separator/>
      </w:r>
    </w:p>
  </w:endnote>
  <w:endnote w:type="continuationSeparator" w:id="0">
    <w:p w:rsidR="00C7018A" w:rsidRDefault="00C7018A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50C8F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8A" w:rsidRDefault="00C7018A" w:rsidP="00AA7D45">
      <w:pPr>
        <w:spacing w:after="0" w:line="240" w:lineRule="auto"/>
      </w:pPr>
      <w:r>
        <w:separator/>
      </w:r>
    </w:p>
  </w:footnote>
  <w:footnote w:type="continuationSeparator" w:id="0">
    <w:p w:rsidR="00C7018A" w:rsidRDefault="00C7018A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E2"/>
    <w:multiLevelType w:val="hybridMultilevel"/>
    <w:tmpl w:val="0E2ABDF0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75E5"/>
    <w:multiLevelType w:val="hybridMultilevel"/>
    <w:tmpl w:val="676C24AA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EF0"/>
    <w:multiLevelType w:val="hybridMultilevel"/>
    <w:tmpl w:val="64DA9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92E42"/>
    <w:multiLevelType w:val="hybridMultilevel"/>
    <w:tmpl w:val="C15A4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86117"/>
    <w:multiLevelType w:val="hybridMultilevel"/>
    <w:tmpl w:val="21807352"/>
    <w:lvl w:ilvl="0" w:tplc="9418C808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6EF"/>
    <w:multiLevelType w:val="hybridMultilevel"/>
    <w:tmpl w:val="6C880770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D80A9B"/>
    <w:multiLevelType w:val="hybridMultilevel"/>
    <w:tmpl w:val="12687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1596B"/>
    <w:multiLevelType w:val="hybridMultilevel"/>
    <w:tmpl w:val="42C05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9"/>
  </w:num>
  <w:num w:numId="9">
    <w:abstractNumId w:val="3"/>
  </w:num>
  <w:num w:numId="10">
    <w:abstractNumId w:val="1"/>
  </w:num>
  <w:num w:numId="11">
    <w:abstractNumId w:val="22"/>
  </w:num>
  <w:num w:numId="12">
    <w:abstractNumId w:val="7"/>
  </w:num>
  <w:num w:numId="13">
    <w:abstractNumId w:val="15"/>
  </w:num>
  <w:num w:numId="14">
    <w:abstractNumId w:val="14"/>
  </w:num>
  <w:num w:numId="15">
    <w:abstractNumId w:val="9"/>
  </w:num>
  <w:num w:numId="16">
    <w:abstractNumId w:val="17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  <w:num w:numId="21">
    <w:abstractNumId w:val="20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0E2745"/>
    <w:rsid w:val="001142C9"/>
    <w:rsid w:val="001265EF"/>
    <w:rsid w:val="0013406B"/>
    <w:rsid w:val="001424E2"/>
    <w:rsid w:val="001451BD"/>
    <w:rsid w:val="00152C94"/>
    <w:rsid w:val="001715F3"/>
    <w:rsid w:val="001B0DB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81158E"/>
    <w:rsid w:val="00820F2F"/>
    <w:rsid w:val="00853F2B"/>
    <w:rsid w:val="008B1DB1"/>
    <w:rsid w:val="008D6EB2"/>
    <w:rsid w:val="008F1F24"/>
    <w:rsid w:val="00924B1B"/>
    <w:rsid w:val="00926022"/>
    <w:rsid w:val="009348C7"/>
    <w:rsid w:val="009423BB"/>
    <w:rsid w:val="00953EDC"/>
    <w:rsid w:val="00976B9D"/>
    <w:rsid w:val="0097716A"/>
    <w:rsid w:val="009A607C"/>
    <w:rsid w:val="009E1BE0"/>
    <w:rsid w:val="00A43F71"/>
    <w:rsid w:val="00A50C8F"/>
    <w:rsid w:val="00A560F5"/>
    <w:rsid w:val="00A871E7"/>
    <w:rsid w:val="00A966C6"/>
    <w:rsid w:val="00AA7D45"/>
    <w:rsid w:val="00AA7F46"/>
    <w:rsid w:val="00AC04B6"/>
    <w:rsid w:val="00AD25F4"/>
    <w:rsid w:val="00AD6C87"/>
    <w:rsid w:val="00B113DA"/>
    <w:rsid w:val="00B262E5"/>
    <w:rsid w:val="00C46D7B"/>
    <w:rsid w:val="00C51B39"/>
    <w:rsid w:val="00C7018A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C1AD6"/>
    <w:rsid w:val="00DD477D"/>
    <w:rsid w:val="00EB12C6"/>
    <w:rsid w:val="00EF390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5DB42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p">
    <w:name w:val="p"/>
    <w:rsid w:val="001715F3"/>
    <w:pPr>
      <w:keepLines/>
      <w:spacing w:before="195" w:after="39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xref">
    <w:name w:val="xref"/>
    <w:rsid w:val="001715F3"/>
    <w:rPr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Marla Witkowski</cp:lastModifiedBy>
  <cp:revision>2</cp:revision>
  <cp:lastPrinted>2015-12-14T16:35:00Z</cp:lastPrinted>
  <dcterms:created xsi:type="dcterms:W3CDTF">2017-01-20T20:06:00Z</dcterms:created>
  <dcterms:modified xsi:type="dcterms:W3CDTF">2017-01-20T20:06:00Z</dcterms:modified>
</cp:coreProperties>
</file>