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2A639" w14:textId="239A7006" w:rsidR="00F94677" w:rsidRDefault="001E236F" w:rsidP="00F94677">
      <w:pPr>
        <w:jc w:val="center"/>
        <w:rPr>
          <w:noProof/>
        </w:rPr>
      </w:pPr>
      <w:bookmarkStart w:id="0" w:name="_GoBack"/>
      <w:bookmarkEnd w:id="0"/>
      <w:r>
        <w:rPr>
          <w:b/>
          <w:sz w:val="40"/>
          <w:szCs w:val="40"/>
        </w:rPr>
        <w:t>Submit Proposal to Sponsor</w:t>
      </w:r>
      <w:r w:rsidR="0064210C">
        <w:rPr>
          <w:b/>
          <w:sz w:val="40"/>
          <w:szCs w:val="40"/>
        </w:rPr>
        <w:t xml:space="preserve"> (</w:t>
      </w:r>
      <w:r w:rsidR="00502E97">
        <w:rPr>
          <w:b/>
          <w:sz w:val="40"/>
          <w:szCs w:val="40"/>
        </w:rPr>
        <w:t>Non-</w:t>
      </w:r>
      <w:r w:rsidR="0064210C">
        <w:rPr>
          <w:b/>
          <w:sz w:val="40"/>
          <w:szCs w:val="40"/>
        </w:rPr>
        <w:t>Grants.Gov)</w:t>
      </w:r>
    </w:p>
    <w:p w14:paraId="6CDD479E" w14:textId="77777777" w:rsidR="00736635" w:rsidRDefault="00736635" w:rsidP="00736635">
      <w:pPr>
        <w:pStyle w:val="SmallSpace"/>
      </w:pPr>
    </w:p>
    <w:p w14:paraId="240FAFDA" w14:textId="1689E5DF" w:rsidR="00EF3901" w:rsidRDefault="00EB05F9" w:rsidP="00330D3B">
      <w:r>
        <w:rPr>
          <w:noProof/>
        </w:rPr>
        <w:drawing>
          <wp:inline distT="0" distB="0" distL="0" distR="0" wp14:anchorId="43446A50" wp14:editId="3221ACDA">
            <wp:extent cx="5943600" cy="6584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58495"/>
                    </a:xfrm>
                    <a:prstGeom prst="rect">
                      <a:avLst/>
                    </a:prstGeom>
                  </pic:spPr>
                </pic:pic>
              </a:graphicData>
            </a:graphic>
          </wp:inline>
        </w:drawing>
      </w:r>
    </w:p>
    <w:p w14:paraId="10A1D10A" w14:textId="77777777" w:rsidR="00F511E2" w:rsidRDefault="00F511E2" w:rsidP="00736635">
      <w:pPr>
        <w:pStyle w:val="SmallSpace"/>
      </w:pPr>
    </w:p>
    <w:p w14:paraId="2ADD1DB6" w14:textId="48E54720" w:rsidR="00EF3901" w:rsidRDefault="00F94677" w:rsidP="00F8452B">
      <w:pPr>
        <w:pStyle w:val="Title"/>
        <w:rPr>
          <w:rFonts w:ascii="Arial Narrow" w:eastAsia="Times New Roman" w:hAnsi="Arial Narrow" w:cs="Times New Roman"/>
          <w:b/>
          <w:bCs/>
          <w:smallCaps/>
          <w:color w:val="31849B" w:themeColor="accent5" w:themeShade="BF"/>
          <w:spacing w:val="0"/>
          <w:kern w:val="32"/>
          <w:sz w:val="32"/>
          <w:szCs w:val="32"/>
        </w:rPr>
      </w:pPr>
      <w:r>
        <w:rPr>
          <w:rFonts w:ascii="Arial Narrow" w:eastAsia="Times New Roman" w:hAnsi="Arial Narrow" w:cs="Times New Roman"/>
          <w:b/>
          <w:bCs/>
          <w:smallCaps/>
          <w:color w:val="31849B" w:themeColor="accent5" w:themeShade="BF"/>
          <w:spacing w:val="0"/>
          <w:kern w:val="32"/>
          <w:sz w:val="32"/>
          <w:szCs w:val="32"/>
        </w:rPr>
        <w:t xml:space="preserve">Work Instructions: </w:t>
      </w:r>
    </w:p>
    <w:p w14:paraId="62E1EB62" w14:textId="77777777" w:rsidR="00F825E8" w:rsidRDefault="00F825E8" w:rsidP="00B567C9">
      <w:pPr>
        <w:pStyle w:val="ListParagraph"/>
        <w:numPr>
          <w:ilvl w:val="0"/>
          <w:numId w:val="4"/>
        </w:numPr>
      </w:pPr>
      <w:r>
        <w:t>Log into Click Portal.</w:t>
      </w:r>
    </w:p>
    <w:p w14:paraId="100FF555" w14:textId="77777777" w:rsidR="00F825E8" w:rsidRDefault="00F825E8" w:rsidP="00B567C9">
      <w:pPr>
        <w:pStyle w:val="ListParagraph"/>
        <w:numPr>
          <w:ilvl w:val="0"/>
          <w:numId w:val="4"/>
        </w:numPr>
      </w:pPr>
      <w:r>
        <w:t>From your Inbox, on the SPO Tasks tab, open the proposal in Final SPO Review.</w:t>
      </w:r>
    </w:p>
    <w:p w14:paraId="0FD3B21B" w14:textId="4FA9E4F9" w:rsidR="00E66924" w:rsidRPr="00E66924" w:rsidRDefault="00E66924" w:rsidP="00B567C9">
      <w:pPr>
        <w:pStyle w:val="ListParagraph"/>
        <w:numPr>
          <w:ilvl w:val="0"/>
          <w:numId w:val="4"/>
        </w:numPr>
      </w:pPr>
      <w:r>
        <w:t xml:space="preserve">From the proposal workspace, </w:t>
      </w:r>
      <w:r w:rsidR="00FC7707">
        <w:t xml:space="preserve">click the appropriate activity </w:t>
      </w:r>
      <w:r w:rsidR="009770F3">
        <w:t xml:space="preserve">to indicate how the </w:t>
      </w:r>
      <w:r w:rsidRPr="00E66924">
        <w:t xml:space="preserve">proposal </w:t>
      </w:r>
      <w:r w:rsidR="009770F3">
        <w:t xml:space="preserve">will be sent </w:t>
      </w:r>
      <w:r w:rsidRPr="00E66924">
        <w:t>to the sponsor</w:t>
      </w:r>
      <w:r>
        <w:t>.</w:t>
      </w:r>
    </w:p>
    <w:p w14:paraId="13F04238" w14:textId="028F383D" w:rsidR="00112CE7" w:rsidRPr="00112CE7" w:rsidRDefault="00E66924" w:rsidP="00B567C9">
      <w:pPr>
        <w:pStyle w:val="ListParagraph"/>
        <w:numPr>
          <w:ilvl w:val="0"/>
          <w:numId w:val="5"/>
        </w:numPr>
        <w:rPr>
          <w:rFonts w:asciiTheme="minorHAnsi" w:hAnsiTheme="minorHAnsi"/>
          <w:sz w:val="22"/>
        </w:rPr>
      </w:pPr>
      <w:r w:rsidRPr="00112CE7">
        <w:rPr>
          <w:b/>
        </w:rPr>
        <w:t>Submit to Sponsor:</w:t>
      </w:r>
      <w:r>
        <w:t xml:space="preserve"> </w:t>
      </w:r>
      <w:r w:rsidR="00FC7707">
        <w:t>Applies</w:t>
      </w:r>
      <w:r>
        <w:t xml:space="preserve"> if the </w:t>
      </w:r>
      <w:r w:rsidR="00112CE7">
        <w:t xml:space="preserve">Sponsored Programs Office will </w:t>
      </w:r>
      <w:r>
        <w:t>submit</w:t>
      </w:r>
      <w:r w:rsidR="00112CE7">
        <w:t xml:space="preserve"> the proposal to the sponsor</w:t>
      </w:r>
      <w:r>
        <w:t xml:space="preserve"> outside of the Grants system</w:t>
      </w:r>
      <w:r w:rsidR="00112CE7">
        <w:t xml:space="preserve">. </w:t>
      </w:r>
      <w:r w:rsidR="00FC1BF0">
        <w:t>E</w:t>
      </w:r>
      <w:r w:rsidR="00112CE7">
        <w:t>xecute</w:t>
      </w:r>
      <w:r w:rsidR="00FC1BF0">
        <w:t xml:space="preserve"> this activity only after the proposal has been submitted to the sponsor. The </w:t>
      </w:r>
      <w:r w:rsidR="00112CE7">
        <w:t xml:space="preserve">system </w:t>
      </w:r>
      <w:r w:rsidR="00FC7707">
        <w:t>sends</w:t>
      </w:r>
      <w:r w:rsidR="00112CE7">
        <w:t xml:space="preserve"> an email to the proposal team and submitting department that the proposal has been submitted. </w:t>
      </w:r>
    </w:p>
    <w:p w14:paraId="7304C33C" w14:textId="2393DDC5" w:rsidR="00E66924" w:rsidRDefault="00E66924" w:rsidP="00B567C9">
      <w:pPr>
        <w:pStyle w:val="ListParagraph"/>
        <w:numPr>
          <w:ilvl w:val="0"/>
          <w:numId w:val="5"/>
        </w:numPr>
      </w:pPr>
      <w:r w:rsidRPr="009770F3">
        <w:rPr>
          <w:b/>
        </w:rPr>
        <w:t>Submit by PI</w:t>
      </w:r>
      <w:r w:rsidR="00FC7707" w:rsidRPr="009770F3">
        <w:rPr>
          <w:b/>
        </w:rPr>
        <w:t>:</w:t>
      </w:r>
      <w:r w:rsidR="00FC7707">
        <w:t xml:space="preserve"> Applies after the proposal has been fully compiles and vetted by the Sponsored Programs Office. When executed, the system sends an email to the proposal team and submitting department that they are responsible for submitting the proposal to the sponsor.</w:t>
      </w:r>
    </w:p>
    <w:p w14:paraId="3E819920" w14:textId="1091E01B" w:rsidR="009770F3" w:rsidRDefault="00FC1BF0" w:rsidP="009770F3">
      <w:r>
        <w:t xml:space="preserve">The proposal </w:t>
      </w:r>
      <w:r w:rsidR="009770F3">
        <w:t>moves</w:t>
      </w:r>
      <w:r>
        <w:t xml:space="preserve"> to the Sponsor Review phase of the review process (proposal’s state is Pending Sponsor Review). </w:t>
      </w:r>
      <w:r w:rsidR="009770F3">
        <w:t>The next step is to update the status of the grant when communication is received from the sponsor. If an award letter is received, then an award can be created for the proposal.</w:t>
      </w:r>
    </w:p>
    <w:p w14:paraId="0CDC4329" w14:textId="77777777" w:rsidR="009770F3" w:rsidRDefault="009770F3" w:rsidP="009770F3">
      <w:pPr>
        <w:pStyle w:val="Note"/>
        <w:ind w:left="0"/>
      </w:pPr>
      <w:r>
        <w:t>Note: Steps for creating an award are covered in other work instructions.</w:t>
      </w:r>
    </w:p>
    <w:p w14:paraId="790A8AEC" w14:textId="69E2D7E7" w:rsidR="00E02E65" w:rsidRPr="00E02E65" w:rsidRDefault="00E02E65" w:rsidP="00E02E65">
      <w:pPr>
        <w:rPr>
          <w:b/>
        </w:rPr>
      </w:pPr>
    </w:p>
    <w:p w14:paraId="586C33E2" w14:textId="60794796" w:rsidR="00EB05F9" w:rsidRPr="002D4C53" w:rsidRDefault="009770F3" w:rsidP="006420BB">
      <w:pPr>
        <w:tabs>
          <w:tab w:val="right" w:pos="9360"/>
        </w:tabs>
        <w:jc w:val="right"/>
      </w:pPr>
      <w:r>
        <w:rPr>
          <w:noProof/>
        </w:rPr>
        <w:drawing>
          <wp:inline distT="0" distB="0" distL="0" distR="0" wp14:anchorId="27BC2A7F" wp14:editId="2A482FD1">
            <wp:extent cx="5943600" cy="6483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943600" cy="648335"/>
                    </a:xfrm>
                    <a:prstGeom prst="rect">
                      <a:avLst/>
                    </a:prstGeom>
                  </pic:spPr>
                </pic:pic>
              </a:graphicData>
            </a:graphic>
          </wp:inline>
        </w:drawing>
      </w:r>
    </w:p>
    <w:sectPr w:rsidR="00EB05F9" w:rsidRPr="002D4C53" w:rsidSect="00102A1E">
      <w:headerReference w:type="default" r:id="rId12"/>
      <w:footerReference w:type="default" r:id="rId13"/>
      <w:pgSz w:w="12240" w:h="15840"/>
      <w:pgMar w:top="1498" w:right="1440" w:bottom="810" w:left="1440" w:header="13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3A0E6" w14:textId="77777777" w:rsidR="00B567C9" w:rsidRDefault="00B567C9" w:rsidP="00AA7D45">
      <w:r>
        <w:separator/>
      </w:r>
    </w:p>
  </w:endnote>
  <w:endnote w:type="continuationSeparator" w:id="0">
    <w:p w14:paraId="55ACB6D0" w14:textId="77777777" w:rsidR="00B567C9" w:rsidRDefault="00B567C9" w:rsidP="00AA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4124"/>
      <w:docPartObj>
        <w:docPartGallery w:val="Page Numbers (Bottom of Page)"/>
        <w:docPartUnique/>
      </w:docPartObj>
    </w:sdtPr>
    <w:sdtEndPr/>
    <w:sdtContent>
      <w:sdt>
        <w:sdtPr>
          <w:id w:val="-1730615273"/>
          <w:docPartObj>
            <w:docPartGallery w:val="Page Numbers (Top of Page)"/>
            <w:docPartUnique/>
          </w:docPartObj>
        </w:sdtPr>
        <w:sdtEndPr/>
        <w:sdtContent>
          <w:sdt>
            <w:sdtPr>
              <w:id w:val="-2060621963"/>
              <w:docPartObj>
                <w:docPartGallery w:val="Page Numbers (Bottom of Page)"/>
                <w:docPartUnique/>
              </w:docPartObj>
            </w:sdtPr>
            <w:sdtEndPr/>
            <w:sdtContent>
              <w:sdt>
                <w:sdtPr>
                  <w:id w:val="966011836"/>
                  <w:docPartObj>
                    <w:docPartGallery w:val="Page Numbers (Top of Page)"/>
                    <w:docPartUnique/>
                  </w:docPartObj>
                </w:sdtPr>
                <w:sdtEndPr/>
                <w:sdtContent>
                  <w:p w14:paraId="7A9987F6" w14:textId="6B5A14C2" w:rsidR="00E032F3" w:rsidRDefault="00E032F3" w:rsidP="00E032F3">
                    <w:pPr>
                      <w:pStyle w:val="Footer"/>
                    </w:pPr>
                    <w:r>
                      <w:t xml:space="preserve">Page </w:t>
                    </w:r>
                    <w:r>
                      <w:rPr>
                        <w:b/>
                        <w:bCs/>
                        <w:szCs w:val="24"/>
                      </w:rPr>
                      <w:fldChar w:fldCharType="begin"/>
                    </w:r>
                    <w:r>
                      <w:rPr>
                        <w:b/>
                        <w:bCs/>
                      </w:rPr>
                      <w:instrText xml:space="preserve"> PAGE </w:instrText>
                    </w:r>
                    <w:r>
                      <w:rPr>
                        <w:b/>
                        <w:bCs/>
                        <w:szCs w:val="24"/>
                      </w:rPr>
                      <w:fldChar w:fldCharType="separate"/>
                    </w:r>
                    <w:r w:rsidR="00A61EE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61EE2">
                      <w:rPr>
                        <w:b/>
                        <w:bCs/>
                        <w:noProof/>
                      </w:rPr>
                      <w:t>1</w:t>
                    </w:r>
                    <w:r>
                      <w:rPr>
                        <w:b/>
                        <w:bCs/>
                        <w:szCs w:val="24"/>
                      </w:rPr>
                      <w:fldChar w:fldCharType="end"/>
                    </w:r>
                  </w:p>
                  <w:p w14:paraId="5D6A47D0" w14:textId="28059E60" w:rsidR="00D5057F" w:rsidRPr="00E032F3" w:rsidRDefault="00A61EE2" w:rsidP="00E032F3">
                    <w:pPr>
                      <w:pStyle w:val="Footer"/>
                    </w:pP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E3344" w14:textId="77777777" w:rsidR="00B567C9" w:rsidRDefault="00B567C9" w:rsidP="00AA7D45">
      <w:r>
        <w:separator/>
      </w:r>
    </w:p>
  </w:footnote>
  <w:footnote w:type="continuationSeparator" w:id="0">
    <w:p w14:paraId="37397260" w14:textId="77777777" w:rsidR="00B567C9" w:rsidRDefault="00B567C9" w:rsidP="00AA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86A7" w14:textId="77777777" w:rsidR="00102A1E" w:rsidRDefault="006E7BF7" w:rsidP="00102A1E">
    <w:pPr>
      <w:pStyle w:val="Placeholder"/>
    </w:pPr>
    <w:r w:rsidRPr="006E7BF7">
      <w:t>Insert Campus Location Logo Here</w:t>
    </w:r>
  </w:p>
  <w:p w14:paraId="7E56E660" w14:textId="77777777" w:rsidR="00102A1E" w:rsidRDefault="00102A1E" w:rsidP="00102A1E">
    <w:pPr>
      <w:pStyle w:val="Placeholder"/>
    </w:pPr>
  </w:p>
  <w:p w14:paraId="624E6B5E" w14:textId="46CB3FAF" w:rsidR="00A966C6" w:rsidRPr="006E7BF7" w:rsidRDefault="006E7BF7" w:rsidP="00102A1E">
    <w:pPr>
      <w:pStyle w:val="Placeholder"/>
      <w:rPr>
        <w:b/>
      </w:rPr>
    </w:pPr>
    <w:r w:rsidRPr="006E7BF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C3EFB"/>
    <w:multiLevelType w:val="multilevel"/>
    <w:tmpl w:val="890E673A"/>
    <w:lvl w:ilvl="0">
      <w:start w:val="2"/>
      <w:numFmt w:val="decimal"/>
      <w:pStyle w:val="List1"/>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CA00B53"/>
    <w:multiLevelType w:val="hybridMultilevel"/>
    <w:tmpl w:val="3FE6C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031DE"/>
    <w:multiLevelType w:val="hybridMultilevel"/>
    <w:tmpl w:val="F9A6F846"/>
    <w:lvl w:ilvl="0" w:tplc="0409000F">
      <w:start w:val="1"/>
      <w:numFmt w:val="decimal"/>
      <w:lvlText w:val="%1."/>
      <w:lvlJc w:val="left"/>
      <w:pPr>
        <w:ind w:left="720" w:hanging="360"/>
      </w:pPr>
    </w:lvl>
    <w:lvl w:ilvl="1" w:tplc="E556B2CC">
      <w:start w:val="1"/>
      <w:numFmt w:val="bullet"/>
      <w:pStyle w:val="Bullet2"/>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C13AB"/>
    <w:multiLevelType w:val="hybridMultilevel"/>
    <w:tmpl w:val="3C108DE4"/>
    <w:lvl w:ilvl="0" w:tplc="E44E277A">
      <w:start w:val="1"/>
      <w:numFmt w:val="bullet"/>
      <w:pStyle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55549B1"/>
    <w:multiLevelType w:val="hybridMultilevel"/>
    <w:tmpl w:val="F4CAB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1"/>
    <w:rsid w:val="00001ADE"/>
    <w:rsid w:val="00017750"/>
    <w:rsid w:val="00053284"/>
    <w:rsid w:val="00056814"/>
    <w:rsid w:val="000625D5"/>
    <w:rsid w:val="00066FCF"/>
    <w:rsid w:val="0008514E"/>
    <w:rsid w:val="0009710D"/>
    <w:rsid w:val="000A18F4"/>
    <w:rsid w:val="000A5025"/>
    <w:rsid w:val="000B4A8C"/>
    <w:rsid w:val="000E2D67"/>
    <w:rsid w:val="000F7E5F"/>
    <w:rsid w:val="00102A1E"/>
    <w:rsid w:val="00112CE7"/>
    <w:rsid w:val="00123259"/>
    <w:rsid w:val="001265EF"/>
    <w:rsid w:val="0013406B"/>
    <w:rsid w:val="00152C94"/>
    <w:rsid w:val="00171126"/>
    <w:rsid w:val="001823AF"/>
    <w:rsid w:val="001875E5"/>
    <w:rsid w:val="00192B1B"/>
    <w:rsid w:val="00194C4D"/>
    <w:rsid w:val="001A6DEE"/>
    <w:rsid w:val="001B0DBB"/>
    <w:rsid w:val="001B16E0"/>
    <w:rsid w:val="001B56A6"/>
    <w:rsid w:val="001B64D7"/>
    <w:rsid w:val="001E236F"/>
    <w:rsid w:val="001E5C07"/>
    <w:rsid w:val="00202AA4"/>
    <w:rsid w:val="002071FB"/>
    <w:rsid w:val="00255B52"/>
    <w:rsid w:val="00277048"/>
    <w:rsid w:val="002B547C"/>
    <w:rsid w:val="002B6B8C"/>
    <w:rsid w:val="002C2C59"/>
    <w:rsid w:val="002D4C53"/>
    <w:rsid w:val="00321AD0"/>
    <w:rsid w:val="00330D3B"/>
    <w:rsid w:val="00333E44"/>
    <w:rsid w:val="00333FC5"/>
    <w:rsid w:val="003464F1"/>
    <w:rsid w:val="0036101C"/>
    <w:rsid w:val="00373E88"/>
    <w:rsid w:val="00377E11"/>
    <w:rsid w:val="003914DF"/>
    <w:rsid w:val="003979D5"/>
    <w:rsid w:val="003C28C3"/>
    <w:rsid w:val="003D70A8"/>
    <w:rsid w:val="003F5187"/>
    <w:rsid w:val="0042207F"/>
    <w:rsid w:val="00437409"/>
    <w:rsid w:val="00461A99"/>
    <w:rsid w:val="00466053"/>
    <w:rsid w:val="004B37B6"/>
    <w:rsid w:val="004D19EA"/>
    <w:rsid w:val="004D7EDA"/>
    <w:rsid w:val="004F437D"/>
    <w:rsid w:val="004F650B"/>
    <w:rsid w:val="00502E97"/>
    <w:rsid w:val="00506B18"/>
    <w:rsid w:val="00530A89"/>
    <w:rsid w:val="005323C7"/>
    <w:rsid w:val="0053716B"/>
    <w:rsid w:val="00546875"/>
    <w:rsid w:val="005620DC"/>
    <w:rsid w:val="005669E1"/>
    <w:rsid w:val="00566B1D"/>
    <w:rsid w:val="005717AC"/>
    <w:rsid w:val="00583FAF"/>
    <w:rsid w:val="00591EEF"/>
    <w:rsid w:val="005B3480"/>
    <w:rsid w:val="005B6131"/>
    <w:rsid w:val="005C20A1"/>
    <w:rsid w:val="005E253B"/>
    <w:rsid w:val="005F0662"/>
    <w:rsid w:val="006033B0"/>
    <w:rsid w:val="00620026"/>
    <w:rsid w:val="006333B0"/>
    <w:rsid w:val="0063353F"/>
    <w:rsid w:val="00637621"/>
    <w:rsid w:val="006420BB"/>
    <w:rsid w:val="0064210C"/>
    <w:rsid w:val="006611FE"/>
    <w:rsid w:val="006A2EDE"/>
    <w:rsid w:val="006E7BF7"/>
    <w:rsid w:val="006F023E"/>
    <w:rsid w:val="007160E6"/>
    <w:rsid w:val="00736635"/>
    <w:rsid w:val="007717ED"/>
    <w:rsid w:val="0077393A"/>
    <w:rsid w:val="007C52E0"/>
    <w:rsid w:val="00804A07"/>
    <w:rsid w:val="00805565"/>
    <w:rsid w:val="00812344"/>
    <w:rsid w:val="0081691F"/>
    <w:rsid w:val="00857CE6"/>
    <w:rsid w:val="008A319D"/>
    <w:rsid w:val="008A4AEA"/>
    <w:rsid w:val="008B1DB1"/>
    <w:rsid w:val="008D6EB2"/>
    <w:rsid w:val="00900E9C"/>
    <w:rsid w:val="00911631"/>
    <w:rsid w:val="00914050"/>
    <w:rsid w:val="00926022"/>
    <w:rsid w:val="009563ED"/>
    <w:rsid w:val="0096274B"/>
    <w:rsid w:val="00976B9D"/>
    <w:rsid w:val="009770F3"/>
    <w:rsid w:val="00983ABF"/>
    <w:rsid w:val="0098654B"/>
    <w:rsid w:val="00992DBD"/>
    <w:rsid w:val="009A607C"/>
    <w:rsid w:val="009D2704"/>
    <w:rsid w:val="009E4A8A"/>
    <w:rsid w:val="009F3B28"/>
    <w:rsid w:val="00A41862"/>
    <w:rsid w:val="00A43F71"/>
    <w:rsid w:val="00A560F5"/>
    <w:rsid w:val="00A61EE2"/>
    <w:rsid w:val="00A702D3"/>
    <w:rsid w:val="00A871E7"/>
    <w:rsid w:val="00A966C6"/>
    <w:rsid w:val="00AA7D45"/>
    <w:rsid w:val="00AA7F46"/>
    <w:rsid w:val="00AC04B6"/>
    <w:rsid w:val="00AD25F4"/>
    <w:rsid w:val="00AD6C87"/>
    <w:rsid w:val="00B24E69"/>
    <w:rsid w:val="00B567C9"/>
    <w:rsid w:val="00BA033B"/>
    <w:rsid w:val="00BC3BBA"/>
    <w:rsid w:val="00BC5EC4"/>
    <w:rsid w:val="00C23853"/>
    <w:rsid w:val="00C25051"/>
    <w:rsid w:val="00C3577E"/>
    <w:rsid w:val="00C41ABB"/>
    <w:rsid w:val="00C42DAA"/>
    <w:rsid w:val="00C51B39"/>
    <w:rsid w:val="00C81D90"/>
    <w:rsid w:val="00CA3567"/>
    <w:rsid w:val="00CB0ACC"/>
    <w:rsid w:val="00CD3B70"/>
    <w:rsid w:val="00CF55F7"/>
    <w:rsid w:val="00D00938"/>
    <w:rsid w:val="00D010CE"/>
    <w:rsid w:val="00D16460"/>
    <w:rsid w:val="00D17109"/>
    <w:rsid w:val="00D25813"/>
    <w:rsid w:val="00D30EF0"/>
    <w:rsid w:val="00D363D8"/>
    <w:rsid w:val="00D37692"/>
    <w:rsid w:val="00D5057F"/>
    <w:rsid w:val="00DA209A"/>
    <w:rsid w:val="00DA32D6"/>
    <w:rsid w:val="00DC1AD6"/>
    <w:rsid w:val="00DD477D"/>
    <w:rsid w:val="00DD6AF7"/>
    <w:rsid w:val="00DD7B2D"/>
    <w:rsid w:val="00DE6A4E"/>
    <w:rsid w:val="00DF303C"/>
    <w:rsid w:val="00E02E65"/>
    <w:rsid w:val="00E032F3"/>
    <w:rsid w:val="00E203E3"/>
    <w:rsid w:val="00E66924"/>
    <w:rsid w:val="00E91E73"/>
    <w:rsid w:val="00E9328A"/>
    <w:rsid w:val="00EB05F9"/>
    <w:rsid w:val="00EC675F"/>
    <w:rsid w:val="00EF3901"/>
    <w:rsid w:val="00F042F8"/>
    <w:rsid w:val="00F24A0B"/>
    <w:rsid w:val="00F3036A"/>
    <w:rsid w:val="00F352EB"/>
    <w:rsid w:val="00F50FC5"/>
    <w:rsid w:val="00F511E2"/>
    <w:rsid w:val="00F825E8"/>
    <w:rsid w:val="00F8452B"/>
    <w:rsid w:val="00F919F9"/>
    <w:rsid w:val="00F94677"/>
    <w:rsid w:val="00F94A6B"/>
    <w:rsid w:val="00FA00EF"/>
    <w:rsid w:val="00FA1DA0"/>
    <w:rsid w:val="00FC1864"/>
    <w:rsid w:val="00FC1BF0"/>
    <w:rsid w:val="00FC7707"/>
    <w:rsid w:val="00FD1506"/>
    <w:rsid w:val="00FE1C92"/>
    <w:rsid w:val="00FF19F5"/>
    <w:rsid w:val="00FF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885A1"/>
  <w15:docId w15:val="{8BB20F5F-88AB-4A8A-B5FF-2795D6B1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7B6"/>
    <w:pPr>
      <w:spacing w:before="240" w:after="0" w:line="240" w:lineRule="auto"/>
    </w:pPr>
    <w:rPr>
      <w:rFonts w:ascii="Arial Narrow" w:hAnsi="Arial Narrow"/>
      <w:sz w:val="24"/>
    </w:rPr>
  </w:style>
  <w:style w:type="paragraph" w:styleId="Heading1">
    <w:name w:val="heading 1"/>
    <w:basedOn w:val="Normal"/>
    <w:next w:val="Normal"/>
    <w:link w:val="Heading1Char"/>
    <w:uiPriority w:val="9"/>
    <w:qFormat/>
    <w:rsid w:val="00F845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026"/>
  </w:style>
  <w:style w:type="character" w:customStyle="1" w:styleId="Heading1Char">
    <w:name w:val="Heading 1 Char"/>
    <w:basedOn w:val="DefaultParagraphFont"/>
    <w:link w:val="Heading1"/>
    <w:uiPriority w:val="9"/>
    <w:rsid w:val="00F8452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45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452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A7D45"/>
    <w:pPr>
      <w:tabs>
        <w:tab w:val="center" w:pos="4680"/>
        <w:tab w:val="right" w:pos="9360"/>
      </w:tabs>
    </w:pPr>
  </w:style>
  <w:style w:type="character" w:customStyle="1" w:styleId="HeaderChar">
    <w:name w:val="Header Char"/>
    <w:basedOn w:val="DefaultParagraphFont"/>
    <w:link w:val="Header"/>
    <w:uiPriority w:val="99"/>
    <w:rsid w:val="00AA7D45"/>
  </w:style>
  <w:style w:type="paragraph" w:styleId="Footer">
    <w:name w:val="footer"/>
    <w:basedOn w:val="Normal"/>
    <w:link w:val="FooterChar"/>
    <w:uiPriority w:val="99"/>
    <w:unhideWhenUsed/>
    <w:rsid w:val="00E032F3"/>
    <w:pPr>
      <w:tabs>
        <w:tab w:val="center" w:pos="4680"/>
        <w:tab w:val="right" w:pos="9360"/>
      </w:tabs>
      <w:jc w:val="center"/>
    </w:pPr>
  </w:style>
  <w:style w:type="character" w:customStyle="1" w:styleId="FooterChar">
    <w:name w:val="Footer Char"/>
    <w:basedOn w:val="DefaultParagraphFont"/>
    <w:link w:val="Footer"/>
    <w:uiPriority w:val="99"/>
    <w:rsid w:val="00E032F3"/>
    <w:rPr>
      <w:rFonts w:ascii="Arial Narrow" w:hAnsi="Arial Narrow"/>
      <w:sz w:val="24"/>
    </w:rPr>
  </w:style>
  <w:style w:type="paragraph" w:styleId="BalloonText">
    <w:name w:val="Balloon Text"/>
    <w:basedOn w:val="Normal"/>
    <w:link w:val="BalloonTextChar"/>
    <w:uiPriority w:val="99"/>
    <w:semiHidden/>
    <w:unhideWhenUsed/>
    <w:rsid w:val="003464F1"/>
    <w:rPr>
      <w:rFonts w:ascii="Tahoma" w:hAnsi="Tahoma" w:cs="Tahoma"/>
      <w:sz w:val="16"/>
      <w:szCs w:val="16"/>
    </w:rPr>
  </w:style>
  <w:style w:type="character" w:customStyle="1" w:styleId="BalloonTextChar">
    <w:name w:val="Balloon Text Char"/>
    <w:basedOn w:val="DefaultParagraphFont"/>
    <w:link w:val="BalloonText"/>
    <w:uiPriority w:val="99"/>
    <w:semiHidden/>
    <w:rsid w:val="003464F1"/>
    <w:rPr>
      <w:rFonts w:ascii="Tahoma" w:hAnsi="Tahoma" w:cs="Tahoma"/>
      <w:sz w:val="16"/>
      <w:szCs w:val="16"/>
    </w:rPr>
  </w:style>
  <w:style w:type="character" w:styleId="CommentReference">
    <w:name w:val="annotation reference"/>
    <w:basedOn w:val="DefaultParagraphFont"/>
    <w:uiPriority w:val="99"/>
    <w:semiHidden/>
    <w:unhideWhenUsed/>
    <w:rsid w:val="007717ED"/>
    <w:rPr>
      <w:sz w:val="16"/>
      <w:szCs w:val="16"/>
    </w:rPr>
  </w:style>
  <w:style w:type="paragraph" w:styleId="CommentText">
    <w:name w:val="annotation text"/>
    <w:basedOn w:val="Normal"/>
    <w:link w:val="CommentTextChar"/>
    <w:uiPriority w:val="99"/>
    <w:unhideWhenUsed/>
    <w:rsid w:val="007717ED"/>
    <w:rPr>
      <w:sz w:val="20"/>
      <w:szCs w:val="20"/>
    </w:rPr>
  </w:style>
  <w:style w:type="character" w:customStyle="1" w:styleId="CommentTextChar">
    <w:name w:val="Comment Text Char"/>
    <w:basedOn w:val="DefaultParagraphFont"/>
    <w:link w:val="CommentText"/>
    <w:uiPriority w:val="99"/>
    <w:rsid w:val="007717ED"/>
    <w:rPr>
      <w:sz w:val="20"/>
      <w:szCs w:val="20"/>
    </w:rPr>
  </w:style>
  <w:style w:type="paragraph" w:styleId="CommentSubject">
    <w:name w:val="annotation subject"/>
    <w:basedOn w:val="CommentText"/>
    <w:next w:val="CommentText"/>
    <w:link w:val="CommentSubjectChar"/>
    <w:uiPriority w:val="99"/>
    <w:semiHidden/>
    <w:unhideWhenUsed/>
    <w:rsid w:val="007717ED"/>
    <w:rPr>
      <w:b/>
      <w:bCs/>
    </w:rPr>
  </w:style>
  <w:style w:type="character" w:customStyle="1" w:styleId="CommentSubjectChar">
    <w:name w:val="Comment Subject Char"/>
    <w:basedOn w:val="CommentTextChar"/>
    <w:link w:val="CommentSubject"/>
    <w:uiPriority w:val="99"/>
    <w:semiHidden/>
    <w:rsid w:val="007717ED"/>
    <w:rPr>
      <w:b/>
      <w:bCs/>
      <w:sz w:val="20"/>
      <w:szCs w:val="20"/>
    </w:rPr>
  </w:style>
  <w:style w:type="paragraph" w:customStyle="1" w:styleId="Bullet">
    <w:name w:val="Bullet"/>
    <w:basedOn w:val="ListParagraph"/>
    <w:qFormat/>
    <w:rsid w:val="00330D3B"/>
    <w:pPr>
      <w:numPr>
        <w:numId w:val="1"/>
      </w:numPr>
      <w:spacing w:before="60" w:after="60"/>
    </w:pPr>
  </w:style>
  <w:style w:type="paragraph" w:customStyle="1" w:styleId="Note">
    <w:name w:val="Note"/>
    <w:basedOn w:val="Normal"/>
    <w:qFormat/>
    <w:rsid w:val="00330D3B"/>
    <w:pPr>
      <w:spacing w:before="60" w:after="60"/>
      <w:ind w:left="720"/>
    </w:pPr>
    <w:rPr>
      <w:i/>
    </w:rPr>
  </w:style>
  <w:style w:type="table" w:styleId="TableGrid">
    <w:name w:val="Table Grid"/>
    <w:basedOn w:val="TableNormal"/>
    <w:uiPriority w:val="59"/>
    <w:rsid w:val="0081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ceholder">
    <w:name w:val="Placeholder"/>
    <w:basedOn w:val="Normal"/>
    <w:qFormat/>
    <w:rsid w:val="00102A1E"/>
    <w:pPr>
      <w:tabs>
        <w:tab w:val="left" w:pos="1621"/>
      </w:tabs>
      <w:spacing w:before="0"/>
      <w:jc w:val="center"/>
    </w:pPr>
    <w:rPr>
      <w:noProof/>
      <w:color w:val="FF0000"/>
    </w:rPr>
  </w:style>
  <w:style w:type="paragraph" w:customStyle="1" w:styleId="SmallSpace">
    <w:name w:val="Small Space"/>
    <w:basedOn w:val="Normal"/>
    <w:qFormat/>
    <w:rsid w:val="00736635"/>
    <w:pPr>
      <w:spacing w:before="0"/>
    </w:pPr>
    <w:rPr>
      <w:noProof/>
      <w:sz w:val="16"/>
    </w:rPr>
  </w:style>
  <w:style w:type="paragraph" w:customStyle="1" w:styleId="List1">
    <w:name w:val="List 1"/>
    <w:link w:val="List1Char"/>
    <w:qFormat/>
    <w:rsid w:val="00992DBD"/>
    <w:pPr>
      <w:numPr>
        <w:numId w:val="2"/>
      </w:numPr>
      <w:spacing w:before="60" w:after="100" w:line="240" w:lineRule="auto"/>
      <w:ind w:right="187"/>
    </w:pPr>
    <w:rPr>
      <w:rFonts w:eastAsiaTheme="majorEastAsia" w:cs="Times New Roman"/>
      <w:color w:val="000000" w:themeColor="text1"/>
    </w:rPr>
  </w:style>
  <w:style w:type="character" w:customStyle="1" w:styleId="List1Char">
    <w:name w:val="List 1 Char"/>
    <w:basedOn w:val="DefaultParagraphFont"/>
    <w:link w:val="List1"/>
    <w:rsid w:val="00992DBD"/>
    <w:rPr>
      <w:rFonts w:eastAsiaTheme="majorEastAsia" w:cs="Times New Roman"/>
      <w:color w:val="000000" w:themeColor="text1"/>
    </w:rPr>
  </w:style>
  <w:style w:type="paragraph" w:customStyle="1" w:styleId="Bullet2">
    <w:name w:val="Bullet 2"/>
    <w:qFormat/>
    <w:rsid w:val="001875E5"/>
    <w:pPr>
      <w:numPr>
        <w:ilvl w:val="1"/>
        <w:numId w:val="3"/>
      </w:numPr>
      <w:tabs>
        <w:tab w:val="center" w:pos="4680"/>
        <w:tab w:val="right" w:pos="9360"/>
      </w:tabs>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7625">
      <w:bodyDiv w:val="1"/>
      <w:marLeft w:val="0"/>
      <w:marRight w:val="0"/>
      <w:marTop w:val="0"/>
      <w:marBottom w:val="0"/>
      <w:divBdr>
        <w:top w:val="none" w:sz="0" w:space="0" w:color="auto"/>
        <w:left w:val="none" w:sz="0" w:space="0" w:color="auto"/>
        <w:bottom w:val="none" w:sz="0" w:space="0" w:color="auto"/>
        <w:right w:val="none" w:sz="0" w:space="0" w:color="auto"/>
      </w:divBdr>
    </w:div>
    <w:div w:id="209271477">
      <w:bodyDiv w:val="1"/>
      <w:marLeft w:val="0"/>
      <w:marRight w:val="0"/>
      <w:marTop w:val="0"/>
      <w:marBottom w:val="0"/>
      <w:divBdr>
        <w:top w:val="none" w:sz="0" w:space="0" w:color="auto"/>
        <w:left w:val="none" w:sz="0" w:space="0" w:color="auto"/>
        <w:bottom w:val="none" w:sz="0" w:space="0" w:color="auto"/>
        <w:right w:val="none" w:sz="0" w:space="0" w:color="auto"/>
      </w:divBdr>
    </w:div>
    <w:div w:id="233005789">
      <w:bodyDiv w:val="1"/>
      <w:marLeft w:val="0"/>
      <w:marRight w:val="0"/>
      <w:marTop w:val="0"/>
      <w:marBottom w:val="0"/>
      <w:divBdr>
        <w:top w:val="none" w:sz="0" w:space="0" w:color="auto"/>
        <w:left w:val="none" w:sz="0" w:space="0" w:color="auto"/>
        <w:bottom w:val="none" w:sz="0" w:space="0" w:color="auto"/>
        <w:right w:val="none" w:sz="0" w:space="0" w:color="auto"/>
      </w:divBdr>
    </w:div>
    <w:div w:id="308823642">
      <w:bodyDiv w:val="1"/>
      <w:marLeft w:val="0"/>
      <w:marRight w:val="0"/>
      <w:marTop w:val="0"/>
      <w:marBottom w:val="0"/>
      <w:divBdr>
        <w:top w:val="none" w:sz="0" w:space="0" w:color="auto"/>
        <w:left w:val="none" w:sz="0" w:space="0" w:color="auto"/>
        <w:bottom w:val="none" w:sz="0" w:space="0" w:color="auto"/>
        <w:right w:val="none" w:sz="0" w:space="0" w:color="auto"/>
      </w:divBdr>
    </w:div>
    <w:div w:id="451216651">
      <w:bodyDiv w:val="1"/>
      <w:marLeft w:val="0"/>
      <w:marRight w:val="0"/>
      <w:marTop w:val="0"/>
      <w:marBottom w:val="0"/>
      <w:divBdr>
        <w:top w:val="none" w:sz="0" w:space="0" w:color="auto"/>
        <w:left w:val="none" w:sz="0" w:space="0" w:color="auto"/>
        <w:bottom w:val="none" w:sz="0" w:space="0" w:color="auto"/>
        <w:right w:val="none" w:sz="0" w:space="0" w:color="auto"/>
      </w:divBdr>
    </w:div>
    <w:div w:id="503514262">
      <w:bodyDiv w:val="1"/>
      <w:marLeft w:val="0"/>
      <w:marRight w:val="0"/>
      <w:marTop w:val="0"/>
      <w:marBottom w:val="0"/>
      <w:divBdr>
        <w:top w:val="none" w:sz="0" w:space="0" w:color="auto"/>
        <w:left w:val="none" w:sz="0" w:space="0" w:color="auto"/>
        <w:bottom w:val="none" w:sz="0" w:space="0" w:color="auto"/>
        <w:right w:val="none" w:sz="0" w:space="0" w:color="auto"/>
      </w:divBdr>
    </w:div>
    <w:div w:id="513150759">
      <w:bodyDiv w:val="1"/>
      <w:marLeft w:val="0"/>
      <w:marRight w:val="0"/>
      <w:marTop w:val="0"/>
      <w:marBottom w:val="0"/>
      <w:divBdr>
        <w:top w:val="none" w:sz="0" w:space="0" w:color="auto"/>
        <w:left w:val="none" w:sz="0" w:space="0" w:color="auto"/>
        <w:bottom w:val="none" w:sz="0" w:space="0" w:color="auto"/>
        <w:right w:val="none" w:sz="0" w:space="0" w:color="auto"/>
      </w:divBdr>
    </w:div>
    <w:div w:id="641618031">
      <w:bodyDiv w:val="1"/>
      <w:marLeft w:val="0"/>
      <w:marRight w:val="0"/>
      <w:marTop w:val="0"/>
      <w:marBottom w:val="0"/>
      <w:divBdr>
        <w:top w:val="none" w:sz="0" w:space="0" w:color="auto"/>
        <w:left w:val="none" w:sz="0" w:space="0" w:color="auto"/>
        <w:bottom w:val="none" w:sz="0" w:space="0" w:color="auto"/>
        <w:right w:val="none" w:sz="0" w:space="0" w:color="auto"/>
      </w:divBdr>
    </w:div>
    <w:div w:id="1016154238">
      <w:bodyDiv w:val="1"/>
      <w:marLeft w:val="0"/>
      <w:marRight w:val="0"/>
      <w:marTop w:val="0"/>
      <w:marBottom w:val="0"/>
      <w:divBdr>
        <w:top w:val="none" w:sz="0" w:space="0" w:color="auto"/>
        <w:left w:val="none" w:sz="0" w:space="0" w:color="auto"/>
        <w:bottom w:val="none" w:sz="0" w:space="0" w:color="auto"/>
        <w:right w:val="none" w:sz="0" w:space="0" w:color="auto"/>
      </w:divBdr>
    </w:div>
    <w:div w:id="1376198376">
      <w:bodyDiv w:val="1"/>
      <w:marLeft w:val="0"/>
      <w:marRight w:val="0"/>
      <w:marTop w:val="0"/>
      <w:marBottom w:val="0"/>
      <w:divBdr>
        <w:top w:val="none" w:sz="0" w:space="0" w:color="auto"/>
        <w:left w:val="none" w:sz="0" w:space="0" w:color="auto"/>
        <w:bottom w:val="none" w:sz="0" w:space="0" w:color="auto"/>
        <w:right w:val="none" w:sz="0" w:space="0" w:color="auto"/>
      </w:divBdr>
    </w:div>
    <w:div w:id="1401515372">
      <w:bodyDiv w:val="1"/>
      <w:marLeft w:val="0"/>
      <w:marRight w:val="0"/>
      <w:marTop w:val="0"/>
      <w:marBottom w:val="0"/>
      <w:divBdr>
        <w:top w:val="none" w:sz="0" w:space="0" w:color="auto"/>
        <w:left w:val="none" w:sz="0" w:space="0" w:color="auto"/>
        <w:bottom w:val="none" w:sz="0" w:space="0" w:color="auto"/>
        <w:right w:val="none" w:sz="0" w:space="0" w:color="auto"/>
      </w:divBdr>
    </w:div>
    <w:div w:id="1609505772">
      <w:bodyDiv w:val="1"/>
      <w:marLeft w:val="0"/>
      <w:marRight w:val="0"/>
      <w:marTop w:val="0"/>
      <w:marBottom w:val="0"/>
      <w:divBdr>
        <w:top w:val="none" w:sz="0" w:space="0" w:color="auto"/>
        <w:left w:val="none" w:sz="0" w:space="0" w:color="auto"/>
        <w:bottom w:val="none" w:sz="0" w:space="0" w:color="auto"/>
        <w:right w:val="none" w:sz="0" w:space="0" w:color="auto"/>
      </w:divBdr>
    </w:div>
    <w:div w:id="2012558191">
      <w:bodyDiv w:val="1"/>
      <w:marLeft w:val="0"/>
      <w:marRight w:val="0"/>
      <w:marTop w:val="0"/>
      <w:marBottom w:val="0"/>
      <w:divBdr>
        <w:top w:val="none" w:sz="0" w:space="0" w:color="auto"/>
        <w:left w:val="none" w:sz="0" w:space="0" w:color="auto"/>
        <w:bottom w:val="none" w:sz="0" w:space="0" w:color="auto"/>
        <w:right w:val="none" w:sz="0" w:space="0" w:color="auto"/>
      </w:divBdr>
    </w:div>
    <w:div w:id="207349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ur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AA482B-5770-4B1B-92CB-38EAD86B779C}">
  <ds:schemaRefs>
    <ds:schemaRef ds:uri="http://schemas.microsoft.com/sharepoint/v3/contenttype/forms"/>
  </ds:schemaRefs>
</ds:datastoreItem>
</file>

<file path=customXml/itemProps2.xml><?xml version="1.0" encoding="utf-8"?>
<ds:datastoreItem xmlns:ds="http://schemas.openxmlformats.org/officeDocument/2006/customXml" ds:itemID="{C9C782E6-2579-4A14-8B2A-2DB35FD61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1D3DA-02F5-4B0B-9EFD-F8E61D9B4627}">
  <ds:schemaRefs>
    <ds:schemaRef ds:uri="http://schemas.microsoft.com/sharepoint/v3"/>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Conte</dc:creator>
  <cp:lastModifiedBy>Seim, Gaby</cp:lastModifiedBy>
  <cp:revision>2</cp:revision>
  <cp:lastPrinted>2016-04-21T14:08:00Z</cp:lastPrinted>
  <dcterms:created xsi:type="dcterms:W3CDTF">2018-04-11T03:13:00Z</dcterms:created>
  <dcterms:modified xsi:type="dcterms:W3CDTF">2018-04-11T03:13:00Z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