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DA49D8" w14:textId="77777777" w:rsidR="006F007B" w:rsidRPr="00F63029" w:rsidRDefault="00901FC8" w:rsidP="00B743B4">
      <w:pPr>
        <w:spacing w:after="0" w:line="240" w:lineRule="auto"/>
        <w:jc w:val="center"/>
        <w:rPr>
          <w:rFonts w:ascii="Arial Narrow" w:hAnsi="Arial Narrow"/>
          <w:b/>
          <w:sz w:val="40"/>
          <w:szCs w:val="40"/>
        </w:rPr>
      </w:pPr>
      <w:bookmarkStart w:id="0" w:name="_GoBack"/>
      <w:bookmarkEnd w:id="0"/>
      <w:r>
        <w:rPr>
          <w:rFonts w:ascii="Arial Narrow" w:hAnsi="Arial Narrow"/>
          <w:b/>
          <w:sz w:val="40"/>
          <w:szCs w:val="40"/>
        </w:rPr>
        <w:t>Activate an Agreement</w:t>
      </w:r>
    </w:p>
    <w:p w14:paraId="3F4FC613" w14:textId="77777777" w:rsidR="00B743B4" w:rsidRDefault="00B743B4" w:rsidP="00EF3901">
      <w:pPr>
        <w:spacing w:after="0" w:line="240" w:lineRule="auto"/>
        <w:rPr>
          <w:rFonts w:ascii="Arial Narrow" w:hAnsi="Arial Narrow"/>
        </w:rPr>
      </w:pPr>
    </w:p>
    <w:p w14:paraId="726EA23D" w14:textId="77777777" w:rsidR="00EF3901" w:rsidRPr="00BC01BF" w:rsidRDefault="002061FA" w:rsidP="00721437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6A5B81">
        <w:rPr>
          <w:rFonts w:ascii="Arial Narrow" w:hAnsi="Arial Narrow"/>
          <w:noProof/>
          <w:sz w:val="24"/>
          <w:szCs w:val="24"/>
        </w:rPr>
        <w:drawing>
          <wp:inline distT="0" distB="0" distL="0" distR="0" wp14:anchorId="57679051" wp14:editId="3B1862C5">
            <wp:extent cx="6286500" cy="779145"/>
            <wp:effectExtent l="0" t="0" r="0" b="1905"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77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 w:val="24"/>
          <w:szCs w:val="24"/>
        </w:rPr>
        <w:t xml:space="preserve"> </w:t>
      </w:r>
    </w:p>
    <w:p w14:paraId="1952E81D" w14:textId="77777777" w:rsidR="00F8452B" w:rsidRPr="00BC01BF" w:rsidRDefault="00F8452B" w:rsidP="00A966C6">
      <w:pPr>
        <w:pStyle w:val="Title"/>
        <w:tabs>
          <w:tab w:val="left" w:pos="1170"/>
        </w:tabs>
        <w:rPr>
          <w:sz w:val="24"/>
          <w:szCs w:val="24"/>
        </w:rPr>
      </w:pPr>
    </w:p>
    <w:p w14:paraId="1C9F4E05" w14:textId="77777777" w:rsidR="00EF3901" w:rsidRPr="008D46D5" w:rsidRDefault="00B77FF3" w:rsidP="00F8452B">
      <w:pPr>
        <w:pStyle w:val="Title"/>
        <w:rPr>
          <w:rFonts w:ascii="Arial Narrow" w:eastAsia="Times New Roman" w:hAnsi="Arial Narrow" w:cs="Times New Roman"/>
          <w:b/>
          <w:bCs/>
          <w:smallCaps/>
          <w:color w:val="4F81BD" w:themeColor="accent1"/>
          <w:spacing w:val="0"/>
          <w:kern w:val="32"/>
          <w:sz w:val="36"/>
          <w:szCs w:val="36"/>
        </w:rPr>
      </w:pPr>
      <w:r w:rsidRPr="008D46D5">
        <w:rPr>
          <w:rFonts w:ascii="Arial Narrow" w:eastAsia="Times New Roman" w:hAnsi="Arial Narrow" w:cs="Times New Roman"/>
          <w:b/>
          <w:bCs/>
          <w:smallCaps/>
          <w:color w:val="4F81BD" w:themeColor="accent1"/>
          <w:spacing w:val="0"/>
          <w:kern w:val="32"/>
          <w:sz w:val="36"/>
          <w:szCs w:val="36"/>
        </w:rPr>
        <w:t>Work Instructions</w:t>
      </w:r>
      <w:r w:rsidR="008D46D5" w:rsidRPr="008D46D5">
        <w:rPr>
          <w:rFonts w:ascii="Arial Narrow" w:eastAsia="Times New Roman" w:hAnsi="Arial Narrow" w:cs="Times New Roman"/>
          <w:b/>
          <w:bCs/>
          <w:smallCaps/>
          <w:color w:val="4F81BD" w:themeColor="accent1"/>
          <w:spacing w:val="0"/>
          <w:kern w:val="32"/>
          <w:sz w:val="36"/>
          <w:szCs w:val="36"/>
        </w:rPr>
        <w:t>:</w:t>
      </w:r>
    </w:p>
    <w:p w14:paraId="2680D31C" w14:textId="77777777" w:rsidR="00216467" w:rsidRPr="00721437" w:rsidRDefault="00901FC8" w:rsidP="00721437">
      <w:pPr>
        <w:pStyle w:val="ListParagraph"/>
        <w:spacing w:after="0" w:line="240" w:lineRule="auto"/>
        <w:ind w:left="0"/>
        <w:rPr>
          <w:rFonts w:ascii="Arial Narrow" w:hAnsi="Arial Narrow"/>
          <w:b/>
          <w:sz w:val="28"/>
          <w:szCs w:val="24"/>
        </w:rPr>
      </w:pPr>
      <w:r>
        <w:rPr>
          <w:rFonts w:ascii="Arial Narrow" w:hAnsi="Arial Narrow"/>
          <w:b/>
          <w:sz w:val="28"/>
          <w:szCs w:val="24"/>
        </w:rPr>
        <w:t>Send the Agreement Out for Signing</w:t>
      </w:r>
    </w:p>
    <w:p w14:paraId="372FA2FA" w14:textId="77777777" w:rsidR="00721437" w:rsidRDefault="00721437" w:rsidP="00216467">
      <w:pPr>
        <w:pStyle w:val="ListParagraph"/>
        <w:spacing w:after="0" w:line="240" w:lineRule="auto"/>
        <w:ind w:left="360"/>
        <w:rPr>
          <w:rFonts w:ascii="Arial Narrow" w:hAnsi="Arial Narrow"/>
          <w:sz w:val="24"/>
          <w:szCs w:val="24"/>
        </w:rPr>
      </w:pPr>
    </w:p>
    <w:p w14:paraId="398C2770" w14:textId="77777777" w:rsidR="00EF3901" w:rsidRPr="0063798D" w:rsidRDefault="00216467" w:rsidP="00EF3901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F94677">
        <w:rPr>
          <w:rFonts w:ascii="Arial Narrow" w:hAnsi="Arial Narrow"/>
          <w:sz w:val="24"/>
          <w:szCs w:val="24"/>
        </w:rPr>
        <w:t xml:space="preserve">Log into </w:t>
      </w:r>
      <w:r w:rsidR="005F391D">
        <w:rPr>
          <w:rFonts w:ascii="Arial Narrow" w:hAnsi="Arial Narrow"/>
          <w:sz w:val="24"/>
          <w:szCs w:val="24"/>
        </w:rPr>
        <w:t xml:space="preserve">the </w:t>
      </w:r>
      <w:r w:rsidRPr="00F94677">
        <w:rPr>
          <w:rFonts w:ascii="Arial Narrow" w:hAnsi="Arial Narrow"/>
          <w:sz w:val="24"/>
          <w:szCs w:val="24"/>
        </w:rPr>
        <w:t>Click Portal and click on the</w:t>
      </w:r>
      <w:r>
        <w:rPr>
          <w:rFonts w:ascii="Arial Narrow" w:hAnsi="Arial Narrow"/>
          <w:sz w:val="24"/>
          <w:szCs w:val="24"/>
        </w:rPr>
        <w:t xml:space="preserve"> </w:t>
      </w:r>
      <w:r w:rsidR="006A5B81">
        <w:rPr>
          <w:rFonts w:ascii="Arial Narrow" w:hAnsi="Arial Narrow"/>
          <w:b/>
          <w:sz w:val="24"/>
          <w:szCs w:val="24"/>
        </w:rPr>
        <w:t>Agreements</w:t>
      </w:r>
      <w:r>
        <w:rPr>
          <w:rFonts w:ascii="Arial Narrow" w:hAnsi="Arial Narrow"/>
          <w:sz w:val="24"/>
          <w:szCs w:val="24"/>
        </w:rPr>
        <w:t xml:space="preserve"> </w:t>
      </w:r>
      <w:r w:rsidR="005F391D">
        <w:rPr>
          <w:rFonts w:ascii="Arial Narrow" w:hAnsi="Arial Narrow"/>
          <w:sz w:val="24"/>
          <w:szCs w:val="24"/>
        </w:rPr>
        <w:t>tab i</w:t>
      </w:r>
      <w:r w:rsidRPr="00F94677">
        <w:rPr>
          <w:rFonts w:ascii="Arial Narrow" w:hAnsi="Arial Narrow"/>
          <w:sz w:val="24"/>
          <w:szCs w:val="24"/>
        </w:rPr>
        <w:t xml:space="preserve">n the </w:t>
      </w:r>
      <w:r>
        <w:rPr>
          <w:rFonts w:ascii="Arial Narrow" w:hAnsi="Arial Narrow"/>
          <w:sz w:val="24"/>
          <w:szCs w:val="24"/>
        </w:rPr>
        <w:t>top navigation</w:t>
      </w:r>
      <w:r w:rsidR="005F391D">
        <w:rPr>
          <w:rFonts w:ascii="Arial Narrow" w:hAnsi="Arial Narrow"/>
          <w:sz w:val="24"/>
          <w:szCs w:val="24"/>
        </w:rPr>
        <w:t xml:space="preserve"> </w:t>
      </w:r>
      <w:r w:rsidR="00D225DE">
        <w:rPr>
          <w:rFonts w:ascii="Arial Narrow" w:hAnsi="Arial Narrow"/>
          <w:sz w:val="24"/>
          <w:szCs w:val="24"/>
        </w:rPr>
        <w:t>menu</w:t>
      </w:r>
      <w:r>
        <w:rPr>
          <w:rFonts w:ascii="Arial Narrow" w:hAnsi="Arial Narrow"/>
          <w:sz w:val="24"/>
          <w:szCs w:val="24"/>
        </w:rPr>
        <w:t>.</w:t>
      </w:r>
      <w:r w:rsidR="00967CEC">
        <w:rPr>
          <w:rFonts w:ascii="Arial Narrow" w:hAnsi="Arial Narrow"/>
          <w:b/>
          <w:sz w:val="24"/>
          <w:szCs w:val="24"/>
        </w:rPr>
        <w:tab/>
      </w:r>
      <w:r w:rsidR="00967CEC">
        <w:rPr>
          <w:rFonts w:ascii="Arial Narrow" w:hAnsi="Arial Narrow"/>
          <w:b/>
          <w:sz w:val="24"/>
          <w:szCs w:val="24"/>
        </w:rPr>
        <w:tab/>
      </w:r>
    </w:p>
    <w:p w14:paraId="50D1CCA0" w14:textId="77777777" w:rsidR="00967CEC" w:rsidRDefault="00967CEC" w:rsidP="00B75EE2">
      <w:pPr>
        <w:pStyle w:val="ListParagraph"/>
        <w:spacing w:after="0" w:line="240" w:lineRule="auto"/>
        <w:rPr>
          <w:rFonts w:ascii="Arial Narrow" w:hAnsi="Arial Narrow"/>
          <w:sz w:val="24"/>
          <w:szCs w:val="24"/>
        </w:rPr>
      </w:pPr>
    </w:p>
    <w:p w14:paraId="1BA40745" w14:textId="77777777" w:rsidR="00216467" w:rsidRPr="002061FA" w:rsidRDefault="002061FA" w:rsidP="002061FA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Click the </w:t>
      </w:r>
      <w:r w:rsidRPr="002061FA">
        <w:rPr>
          <w:rFonts w:ascii="Arial Narrow" w:hAnsi="Arial Narrow"/>
          <w:b/>
          <w:sz w:val="24"/>
          <w:szCs w:val="24"/>
        </w:rPr>
        <w:t>All Agreements</w:t>
      </w:r>
      <w:r>
        <w:rPr>
          <w:rFonts w:ascii="Arial Narrow" w:hAnsi="Arial Narrow"/>
          <w:sz w:val="24"/>
          <w:szCs w:val="24"/>
        </w:rPr>
        <w:t xml:space="preserve"> tab, and</w:t>
      </w:r>
      <w:r w:rsidR="00721437">
        <w:rPr>
          <w:rFonts w:ascii="Arial Narrow" w:hAnsi="Arial Narrow"/>
          <w:sz w:val="24"/>
          <w:szCs w:val="24"/>
        </w:rPr>
        <w:t xml:space="preserve"> then click on the agreement’s </w:t>
      </w:r>
      <w:r w:rsidR="00721437" w:rsidRPr="00721437">
        <w:rPr>
          <w:rFonts w:ascii="Arial Narrow" w:hAnsi="Arial Narrow"/>
          <w:b/>
          <w:sz w:val="24"/>
          <w:szCs w:val="24"/>
        </w:rPr>
        <w:t>N</w:t>
      </w:r>
      <w:r w:rsidRPr="00721437">
        <w:rPr>
          <w:rFonts w:ascii="Arial Narrow" w:hAnsi="Arial Narrow"/>
          <w:b/>
          <w:sz w:val="24"/>
          <w:szCs w:val="24"/>
        </w:rPr>
        <w:t>ame</w:t>
      </w:r>
      <w:r>
        <w:rPr>
          <w:rFonts w:ascii="Arial Narrow" w:hAnsi="Arial Narrow"/>
          <w:sz w:val="24"/>
          <w:szCs w:val="24"/>
        </w:rPr>
        <w:t xml:space="preserve"> to open it.</w:t>
      </w:r>
    </w:p>
    <w:p w14:paraId="7EB7A02E" w14:textId="77777777" w:rsidR="00216467" w:rsidRDefault="00216467" w:rsidP="00216467">
      <w:pPr>
        <w:pStyle w:val="ListParagraph"/>
        <w:spacing w:after="0" w:line="240" w:lineRule="auto"/>
        <w:ind w:left="360"/>
        <w:rPr>
          <w:rFonts w:ascii="Arial Narrow" w:hAnsi="Arial Narrow"/>
          <w:sz w:val="24"/>
          <w:szCs w:val="24"/>
        </w:rPr>
      </w:pPr>
    </w:p>
    <w:p w14:paraId="6588F4CD" w14:textId="77777777" w:rsidR="00AA75BE" w:rsidRDefault="00216467" w:rsidP="00B75EE2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To </w:t>
      </w:r>
      <w:r w:rsidR="00901FC8">
        <w:rPr>
          <w:rFonts w:ascii="Arial Narrow" w:hAnsi="Arial Narrow"/>
          <w:sz w:val="24"/>
          <w:szCs w:val="24"/>
        </w:rPr>
        <w:t>send the agreement out for signing</w:t>
      </w:r>
      <w:r w:rsidR="005F391D">
        <w:rPr>
          <w:rFonts w:ascii="Arial Narrow" w:hAnsi="Arial Narrow"/>
          <w:sz w:val="24"/>
          <w:szCs w:val="24"/>
        </w:rPr>
        <w:t xml:space="preserve">, </w:t>
      </w:r>
      <w:r>
        <w:rPr>
          <w:rFonts w:ascii="Arial Narrow" w:hAnsi="Arial Narrow"/>
          <w:sz w:val="24"/>
          <w:szCs w:val="24"/>
        </w:rPr>
        <w:t>click on</w:t>
      </w:r>
      <w:r w:rsidR="00A72735">
        <w:rPr>
          <w:rFonts w:ascii="Arial Narrow" w:hAnsi="Arial Narrow"/>
          <w:sz w:val="24"/>
          <w:szCs w:val="24"/>
        </w:rPr>
        <w:t xml:space="preserve"> </w:t>
      </w:r>
      <w:r w:rsidR="00901FC8">
        <w:rPr>
          <w:rFonts w:ascii="Arial Narrow" w:hAnsi="Arial Narrow"/>
          <w:b/>
          <w:sz w:val="24"/>
          <w:szCs w:val="24"/>
        </w:rPr>
        <w:t>Send Out for Signature</w:t>
      </w:r>
      <w:r w:rsidR="00A72735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under </w:t>
      </w:r>
      <w:r w:rsidRPr="005F391D">
        <w:rPr>
          <w:rFonts w:ascii="Arial Narrow" w:hAnsi="Arial Narrow"/>
          <w:b/>
          <w:sz w:val="24"/>
          <w:szCs w:val="24"/>
        </w:rPr>
        <w:t>My Current Actions</w:t>
      </w:r>
      <w:r>
        <w:rPr>
          <w:rFonts w:ascii="Arial Narrow" w:hAnsi="Arial Narrow"/>
          <w:sz w:val="24"/>
          <w:szCs w:val="24"/>
        </w:rPr>
        <w:t xml:space="preserve">. </w:t>
      </w:r>
    </w:p>
    <w:p w14:paraId="5224527C" w14:textId="77777777" w:rsidR="002061FA" w:rsidRPr="00901FC8" w:rsidRDefault="00901FC8" w:rsidP="00901FC8">
      <w:pPr>
        <w:pStyle w:val="ListParagraph"/>
        <w:numPr>
          <w:ilvl w:val="0"/>
          <w:numId w:val="10"/>
        </w:numPr>
        <w:spacing w:after="0" w:line="240" w:lineRule="auto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Reviewers can elect to collect Internal and External Signatures in any order.</w:t>
      </w:r>
      <w:r>
        <w:rPr>
          <w:rFonts w:ascii="Arial Narrow" w:hAnsi="Arial Narrow"/>
          <w:i/>
          <w:sz w:val="24"/>
          <w:szCs w:val="24"/>
        </w:rPr>
        <w:br/>
      </w:r>
    </w:p>
    <w:p w14:paraId="567D3C1B" w14:textId="77777777" w:rsidR="00901FC8" w:rsidRDefault="00901FC8" w:rsidP="00901FC8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The organization will pre-populate from the SmartForms.  Enter information regarding a specific contact, if necessary.</w:t>
      </w:r>
      <w:r>
        <w:rPr>
          <w:rFonts w:ascii="Arial Narrow" w:hAnsi="Arial Narrow"/>
          <w:sz w:val="24"/>
          <w:szCs w:val="24"/>
        </w:rPr>
        <w:br/>
      </w:r>
    </w:p>
    <w:p w14:paraId="1D77C894" w14:textId="77777777" w:rsidR="00901FC8" w:rsidRDefault="00901FC8" w:rsidP="00901FC8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Click the </w:t>
      </w:r>
      <w:r w:rsidRPr="00901FC8">
        <w:rPr>
          <w:rFonts w:ascii="Arial Narrow" w:hAnsi="Arial Narrow"/>
          <w:b/>
          <w:sz w:val="24"/>
          <w:szCs w:val="24"/>
        </w:rPr>
        <w:t>OK</w:t>
      </w:r>
      <w:r>
        <w:rPr>
          <w:rFonts w:ascii="Arial Narrow" w:hAnsi="Arial Narrow"/>
          <w:sz w:val="24"/>
          <w:szCs w:val="24"/>
        </w:rPr>
        <w:t xml:space="preserve"> button.</w:t>
      </w:r>
      <w:r>
        <w:rPr>
          <w:rFonts w:ascii="Arial Narrow" w:hAnsi="Arial Narrow"/>
          <w:sz w:val="24"/>
          <w:szCs w:val="24"/>
        </w:rPr>
        <w:br/>
      </w:r>
    </w:p>
    <w:p w14:paraId="17569768" w14:textId="77777777" w:rsidR="00901FC8" w:rsidRPr="00901FC8" w:rsidRDefault="00901FC8" w:rsidP="00901FC8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The agreement will move to the </w:t>
      </w:r>
      <w:r w:rsidRPr="00901FC8">
        <w:rPr>
          <w:rFonts w:ascii="Arial Narrow" w:hAnsi="Arial Narrow"/>
          <w:b/>
          <w:sz w:val="24"/>
          <w:szCs w:val="24"/>
        </w:rPr>
        <w:t>Out for Signature (Signing)</w:t>
      </w:r>
      <w:r>
        <w:rPr>
          <w:rFonts w:ascii="Arial Narrow" w:hAnsi="Arial Narrow"/>
          <w:sz w:val="24"/>
          <w:szCs w:val="24"/>
        </w:rPr>
        <w:t xml:space="preserve"> state.</w:t>
      </w:r>
    </w:p>
    <w:p w14:paraId="6FFB28C0" w14:textId="77777777" w:rsidR="00901FC8" w:rsidRDefault="00901FC8" w:rsidP="00721437">
      <w:pPr>
        <w:pStyle w:val="ListParagraph"/>
        <w:spacing w:after="0" w:line="240" w:lineRule="auto"/>
        <w:ind w:left="0"/>
        <w:rPr>
          <w:rFonts w:ascii="Arial Narrow" w:hAnsi="Arial Narrow"/>
          <w:b/>
          <w:sz w:val="28"/>
          <w:szCs w:val="24"/>
        </w:rPr>
      </w:pPr>
    </w:p>
    <w:p w14:paraId="115741E4" w14:textId="77777777" w:rsidR="00721437" w:rsidRPr="00721437" w:rsidRDefault="00A72735" w:rsidP="00721437">
      <w:pPr>
        <w:pStyle w:val="ListParagraph"/>
        <w:spacing w:after="0" w:line="240" w:lineRule="auto"/>
        <w:ind w:left="0"/>
        <w:rPr>
          <w:rFonts w:ascii="Arial Narrow" w:hAnsi="Arial Narrow"/>
          <w:b/>
          <w:sz w:val="28"/>
          <w:szCs w:val="24"/>
        </w:rPr>
      </w:pPr>
      <w:r>
        <w:rPr>
          <w:rFonts w:ascii="Arial Narrow" w:hAnsi="Arial Narrow"/>
          <w:b/>
          <w:sz w:val="28"/>
          <w:szCs w:val="24"/>
        </w:rPr>
        <w:br/>
      </w:r>
      <w:r w:rsidR="00901FC8">
        <w:rPr>
          <w:rFonts w:ascii="Arial Narrow" w:hAnsi="Arial Narrow"/>
          <w:b/>
          <w:sz w:val="28"/>
          <w:szCs w:val="24"/>
        </w:rPr>
        <w:t>Revise the Agreement</w:t>
      </w:r>
    </w:p>
    <w:p w14:paraId="5B879048" w14:textId="77777777" w:rsidR="00721437" w:rsidRDefault="00721437" w:rsidP="00721437">
      <w:pPr>
        <w:pStyle w:val="ListParagraph"/>
        <w:spacing w:after="0" w:line="240" w:lineRule="auto"/>
        <w:ind w:left="0"/>
        <w:rPr>
          <w:rFonts w:ascii="Arial Narrow" w:hAnsi="Arial Narrow"/>
          <w:sz w:val="24"/>
          <w:szCs w:val="24"/>
        </w:rPr>
      </w:pPr>
    </w:p>
    <w:p w14:paraId="7AB70CCB" w14:textId="77777777" w:rsidR="00901FC8" w:rsidRPr="0063798D" w:rsidRDefault="00901FC8" w:rsidP="00901FC8">
      <w:pPr>
        <w:pStyle w:val="ListParagraph"/>
        <w:numPr>
          <w:ilvl w:val="0"/>
          <w:numId w:val="18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F94677">
        <w:rPr>
          <w:rFonts w:ascii="Arial Narrow" w:hAnsi="Arial Narrow"/>
          <w:sz w:val="24"/>
          <w:szCs w:val="24"/>
        </w:rPr>
        <w:t xml:space="preserve">Log into </w:t>
      </w:r>
      <w:r>
        <w:rPr>
          <w:rFonts w:ascii="Arial Narrow" w:hAnsi="Arial Narrow"/>
          <w:sz w:val="24"/>
          <w:szCs w:val="24"/>
        </w:rPr>
        <w:t xml:space="preserve">the </w:t>
      </w:r>
      <w:r w:rsidRPr="00F94677">
        <w:rPr>
          <w:rFonts w:ascii="Arial Narrow" w:hAnsi="Arial Narrow"/>
          <w:sz w:val="24"/>
          <w:szCs w:val="24"/>
        </w:rPr>
        <w:t>Click Portal and click on the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Agreements</w:t>
      </w:r>
      <w:r>
        <w:rPr>
          <w:rFonts w:ascii="Arial Narrow" w:hAnsi="Arial Narrow"/>
          <w:sz w:val="24"/>
          <w:szCs w:val="24"/>
        </w:rPr>
        <w:t xml:space="preserve"> tab i</w:t>
      </w:r>
      <w:r w:rsidRPr="00F94677">
        <w:rPr>
          <w:rFonts w:ascii="Arial Narrow" w:hAnsi="Arial Narrow"/>
          <w:sz w:val="24"/>
          <w:szCs w:val="24"/>
        </w:rPr>
        <w:t xml:space="preserve">n the </w:t>
      </w:r>
      <w:r>
        <w:rPr>
          <w:rFonts w:ascii="Arial Narrow" w:hAnsi="Arial Narrow"/>
          <w:sz w:val="24"/>
          <w:szCs w:val="24"/>
        </w:rPr>
        <w:t>top navigation menu.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</w:p>
    <w:p w14:paraId="5B72C480" w14:textId="77777777" w:rsidR="00901FC8" w:rsidRDefault="00901FC8" w:rsidP="00901FC8">
      <w:pPr>
        <w:pStyle w:val="ListParagraph"/>
        <w:spacing w:after="0" w:line="240" w:lineRule="auto"/>
        <w:rPr>
          <w:rFonts w:ascii="Arial Narrow" w:hAnsi="Arial Narrow"/>
          <w:sz w:val="24"/>
          <w:szCs w:val="24"/>
        </w:rPr>
      </w:pPr>
    </w:p>
    <w:p w14:paraId="5CE94CF9" w14:textId="77777777" w:rsidR="00901FC8" w:rsidRPr="002061FA" w:rsidRDefault="00901FC8" w:rsidP="00901FC8">
      <w:pPr>
        <w:pStyle w:val="ListParagraph"/>
        <w:numPr>
          <w:ilvl w:val="0"/>
          <w:numId w:val="18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Click the </w:t>
      </w:r>
      <w:r w:rsidRPr="002061FA">
        <w:rPr>
          <w:rFonts w:ascii="Arial Narrow" w:hAnsi="Arial Narrow"/>
          <w:b/>
          <w:sz w:val="24"/>
          <w:szCs w:val="24"/>
        </w:rPr>
        <w:t>All Agreements</w:t>
      </w:r>
      <w:r>
        <w:rPr>
          <w:rFonts w:ascii="Arial Narrow" w:hAnsi="Arial Narrow"/>
          <w:sz w:val="24"/>
          <w:szCs w:val="24"/>
        </w:rPr>
        <w:t xml:space="preserve"> tab, and then click on the agreement’s </w:t>
      </w:r>
      <w:r w:rsidRPr="00721437">
        <w:rPr>
          <w:rFonts w:ascii="Arial Narrow" w:hAnsi="Arial Narrow"/>
          <w:b/>
          <w:sz w:val="24"/>
          <w:szCs w:val="24"/>
        </w:rPr>
        <w:t>Name</w:t>
      </w:r>
      <w:r>
        <w:rPr>
          <w:rFonts w:ascii="Arial Narrow" w:hAnsi="Arial Narrow"/>
          <w:sz w:val="24"/>
          <w:szCs w:val="24"/>
        </w:rPr>
        <w:t xml:space="preserve"> to open it.</w:t>
      </w:r>
    </w:p>
    <w:p w14:paraId="7D3ACA90" w14:textId="77777777" w:rsidR="00901FC8" w:rsidRDefault="00901FC8" w:rsidP="00901FC8">
      <w:pPr>
        <w:pStyle w:val="ListParagraph"/>
        <w:spacing w:after="0" w:line="240" w:lineRule="auto"/>
        <w:ind w:left="360"/>
        <w:rPr>
          <w:rFonts w:ascii="Arial Narrow" w:hAnsi="Arial Narrow"/>
          <w:sz w:val="24"/>
          <w:szCs w:val="24"/>
        </w:rPr>
      </w:pPr>
    </w:p>
    <w:p w14:paraId="5379FBE9" w14:textId="77777777" w:rsidR="00901FC8" w:rsidRDefault="00901FC8" w:rsidP="00901FC8">
      <w:pPr>
        <w:pStyle w:val="ListParagraph"/>
        <w:numPr>
          <w:ilvl w:val="0"/>
          <w:numId w:val="18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To upload a signed version of the agreement, click on </w:t>
      </w:r>
      <w:r>
        <w:rPr>
          <w:rFonts w:ascii="Arial Narrow" w:hAnsi="Arial Narrow"/>
          <w:b/>
          <w:sz w:val="24"/>
          <w:szCs w:val="24"/>
        </w:rPr>
        <w:t>Revise Agreement</w:t>
      </w:r>
      <w:r>
        <w:rPr>
          <w:rFonts w:ascii="Arial Narrow" w:hAnsi="Arial Narrow"/>
          <w:sz w:val="24"/>
          <w:szCs w:val="24"/>
        </w:rPr>
        <w:t xml:space="preserve"> under </w:t>
      </w:r>
      <w:r w:rsidRPr="005F391D">
        <w:rPr>
          <w:rFonts w:ascii="Arial Narrow" w:hAnsi="Arial Narrow"/>
          <w:b/>
          <w:sz w:val="24"/>
          <w:szCs w:val="24"/>
        </w:rPr>
        <w:t>My Current Actions</w:t>
      </w:r>
      <w:r>
        <w:rPr>
          <w:rFonts w:ascii="Arial Narrow" w:hAnsi="Arial Narrow"/>
          <w:sz w:val="24"/>
          <w:szCs w:val="24"/>
        </w:rPr>
        <w:t xml:space="preserve">. </w:t>
      </w:r>
    </w:p>
    <w:p w14:paraId="09C1EE64" w14:textId="77777777" w:rsidR="00901FC8" w:rsidRPr="00901FC8" w:rsidRDefault="00901FC8" w:rsidP="00901FC8">
      <w:pPr>
        <w:pStyle w:val="ListParagraph"/>
        <w:rPr>
          <w:rFonts w:ascii="Arial Narrow" w:hAnsi="Arial Narrow"/>
          <w:sz w:val="24"/>
          <w:szCs w:val="24"/>
        </w:rPr>
      </w:pPr>
    </w:p>
    <w:p w14:paraId="6FE33683" w14:textId="77777777" w:rsidR="00901FC8" w:rsidRPr="00901FC8" w:rsidRDefault="00901FC8" w:rsidP="00901FC8">
      <w:pPr>
        <w:pStyle w:val="ListParagraph"/>
        <w:numPr>
          <w:ilvl w:val="0"/>
          <w:numId w:val="18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901FC8">
        <w:rPr>
          <w:rFonts w:ascii="Arial Narrow" w:hAnsi="Arial Narrow"/>
          <w:sz w:val="24"/>
          <w:szCs w:val="24"/>
        </w:rPr>
        <w:t xml:space="preserve">Click the </w:t>
      </w:r>
      <w:r w:rsidRPr="00901FC8">
        <w:rPr>
          <w:rFonts w:ascii="Arial Narrow" w:hAnsi="Arial Narrow"/>
          <w:b/>
          <w:sz w:val="24"/>
          <w:szCs w:val="24"/>
        </w:rPr>
        <w:t>Choose File</w:t>
      </w:r>
      <w:r w:rsidRPr="00901FC8">
        <w:rPr>
          <w:rFonts w:ascii="Arial Narrow" w:hAnsi="Arial Narrow"/>
          <w:sz w:val="24"/>
          <w:szCs w:val="24"/>
        </w:rPr>
        <w:t xml:space="preserve"> button and upload the signed version of the agreement.  The version number will automatically populate.</w:t>
      </w:r>
    </w:p>
    <w:p w14:paraId="7AAF24AA" w14:textId="77777777" w:rsidR="00901FC8" w:rsidRDefault="00901FC8" w:rsidP="00901FC8">
      <w:pPr>
        <w:pStyle w:val="ListParagraph"/>
        <w:numPr>
          <w:ilvl w:val="0"/>
          <w:numId w:val="18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Type </w:t>
      </w:r>
      <w:r w:rsidRPr="00901FC8">
        <w:rPr>
          <w:rFonts w:ascii="Arial Narrow" w:hAnsi="Arial Narrow"/>
          <w:b/>
          <w:sz w:val="24"/>
          <w:szCs w:val="24"/>
        </w:rPr>
        <w:t>Notes</w:t>
      </w:r>
      <w:r>
        <w:rPr>
          <w:rFonts w:ascii="Arial Narrow" w:hAnsi="Arial Narrow"/>
          <w:sz w:val="24"/>
          <w:szCs w:val="24"/>
        </w:rPr>
        <w:t>, if necessary.</w:t>
      </w:r>
      <w:r>
        <w:rPr>
          <w:rFonts w:ascii="Arial Narrow" w:hAnsi="Arial Narrow"/>
          <w:sz w:val="24"/>
          <w:szCs w:val="24"/>
        </w:rPr>
        <w:br/>
      </w:r>
    </w:p>
    <w:p w14:paraId="2C1E8F4F" w14:textId="77777777" w:rsidR="00696353" w:rsidRDefault="00901FC8" w:rsidP="00901FC8">
      <w:pPr>
        <w:pStyle w:val="ListParagraph"/>
        <w:numPr>
          <w:ilvl w:val="0"/>
          <w:numId w:val="18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Click the </w:t>
      </w:r>
      <w:r w:rsidRPr="00901FC8">
        <w:rPr>
          <w:rFonts w:ascii="Arial Narrow" w:hAnsi="Arial Narrow"/>
          <w:b/>
          <w:sz w:val="24"/>
          <w:szCs w:val="24"/>
        </w:rPr>
        <w:t>OK</w:t>
      </w:r>
      <w:r>
        <w:rPr>
          <w:rFonts w:ascii="Arial Narrow" w:hAnsi="Arial Narrow"/>
          <w:sz w:val="24"/>
          <w:szCs w:val="24"/>
        </w:rPr>
        <w:t xml:space="preserve"> button. </w:t>
      </w:r>
      <w:r w:rsidR="00696353">
        <w:rPr>
          <w:rFonts w:ascii="Arial Narrow" w:hAnsi="Arial Narrow"/>
          <w:sz w:val="24"/>
          <w:szCs w:val="24"/>
        </w:rPr>
        <w:br/>
      </w:r>
    </w:p>
    <w:p w14:paraId="2B6CA5CA" w14:textId="77777777" w:rsidR="00901FC8" w:rsidRPr="00901FC8" w:rsidRDefault="00901FC8" w:rsidP="00901FC8">
      <w:pPr>
        <w:pStyle w:val="ListParagraph"/>
        <w:numPr>
          <w:ilvl w:val="0"/>
          <w:numId w:val="18"/>
        </w:numPr>
        <w:rPr>
          <w:rFonts w:ascii="Arial Narrow" w:hAnsi="Arial Narrow"/>
          <w:sz w:val="24"/>
          <w:szCs w:val="24"/>
        </w:rPr>
      </w:pPr>
      <w:r w:rsidRPr="00901FC8">
        <w:rPr>
          <w:rFonts w:ascii="Arial Narrow" w:hAnsi="Arial Narrow"/>
          <w:sz w:val="24"/>
          <w:szCs w:val="24"/>
        </w:rPr>
        <w:t xml:space="preserve">The agreement will </w:t>
      </w:r>
      <w:r>
        <w:rPr>
          <w:rFonts w:ascii="Arial Narrow" w:hAnsi="Arial Narrow"/>
          <w:sz w:val="24"/>
          <w:szCs w:val="24"/>
        </w:rPr>
        <w:t>not change</w:t>
      </w:r>
      <w:r w:rsidRPr="00901FC8">
        <w:rPr>
          <w:rFonts w:ascii="Arial Narrow" w:hAnsi="Arial Narrow"/>
          <w:sz w:val="24"/>
          <w:szCs w:val="24"/>
        </w:rPr>
        <w:t xml:space="preserve"> state</w:t>
      </w:r>
      <w:r>
        <w:rPr>
          <w:rFonts w:ascii="Arial Narrow" w:hAnsi="Arial Narrow"/>
          <w:sz w:val="24"/>
          <w:szCs w:val="24"/>
        </w:rPr>
        <w:t>s</w:t>
      </w:r>
      <w:r w:rsidRPr="00901FC8">
        <w:rPr>
          <w:rFonts w:ascii="Arial Narrow" w:hAnsi="Arial Narrow"/>
          <w:sz w:val="24"/>
          <w:szCs w:val="24"/>
        </w:rPr>
        <w:t>.</w:t>
      </w:r>
    </w:p>
    <w:p w14:paraId="0220F2EE" w14:textId="77777777" w:rsidR="00901FC8" w:rsidRDefault="00901FC8" w:rsidP="00A027B9">
      <w:pPr>
        <w:spacing w:after="0" w:line="240" w:lineRule="auto"/>
        <w:rPr>
          <w:rFonts w:ascii="Arial Narrow" w:hAnsi="Arial Narrow"/>
          <w:b/>
          <w:sz w:val="28"/>
          <w:szCs w:val="24"/>
        </w:rPr>
      </w:pPr>
    </w:p>
    <w:p w14:paraId="45143EF2" w14:textId="77777777" w:rsidR="00A027B9" w:rsidRPr="00A027B9" w:rsidRDefault="00901FC8" w:rsidP="00A027B9">
      <w:pPr>
        <w:spacing w:after="0" w:line="240" w:lineRule="auto"/>
        <w:rPr>
          <w:rFonts w:ascii="Arial Narrow" w:hAnsi="Arial Narrow"/>
          <w:b/>
          <w:sz w:val="28"/>
          <w:szCs w:val="24"/>
        </w:rPr>
      </w:pPr>
      <w:r>
        <w:rPr>
          <w:rFonts w:ascii="Arial Narrow" w:hAnsi="Arial Narrow"/>
          <w:b/>
          <w:sz w:val="28"/>
          <w:szCs w:val="24"/>
        </w:rPr>
        <w:t>Convert the Agreement to PDF and Activate It</w:t>
      </w:r>
    </w:p>
    <w:p w14:paraId="34BFA362" w14:textId="77777777" w:rsidR="00A027B9" w:rsidRDefault="00A027B9" w:rsidP="00A027B9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36EBAC70" w14:textId="77777777" w:rsidR="00A027B9" w:rsidRPr="001306FB" w:rsidRDefault="00A027B9" w:rsidP="00A027B9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1306FB">
        <w:rPr>
          <w:rFonts w:ascii="Arial Narrow" w:hAnsi="Arial Narrow"/>
          <w:sz w:val="24"/>
          <w:szCs w:val="24"/>
        </w:rPr>
        <w:t xml:space="preserve">Log into the Click Portal and click on the </w:t>
      </w:r>
      <w:r w:rsidRPr="001306FB">
        <w:rPr>
          <w:rFonts w:ascii="Arial Narrow" w:hAnsi="Arial Narrow"/>
          <w:b/>
          <w:sz w:val="24"/>
          <w:szCs w:val="24"/>
        </w:rPr>
        <w:t>Agreements</w:t>
      </w:r>
      <w:r w:rsidRPr="001306FB">
        <w:rPr>
          <w:rFonts w:ascii="Arial Narrow" w:hAnsi="Arial Narrow"/>
          <w:sz w:val="24"/>
          <w:szCs w:val="24"/>
        </w:rPr>
        <w:t xml:space="preserve"> tab in the top navigation menu.</w:t>
      </w:r>
      <w:r w:rsidRPr="001306FB">
        <w:rPr>
          <w:rFonts w:ascii="Arial Narrow" w:hAnsi="Arial Narrow"/>
          <w:b/>
          <w:sz w:val="24"/>
          <w:szCs w:val="24"/>
        </w:rPr>
        <w:tab/>
      </w:r>
      <w:r w:rsidRPr="001306FB">
        <w:rPr>
          <w:rFonts w:ascii="Arial Narrow" w:hAnsi="Arial Narrow"/>
          <w:b/>
          <w:sz w:val="24"/>
          <w:szCs w:val="24"/>
        </w:rPr>
        <w:tab/>
      </w:r>
    </w:p>
    <w:p w14:paraId="0A430342" w14:textId="77777777" w:rsidR="00A027B9" w:rsidRPr="001306FB" w:rsidRDefault="00A027B9" w:rsidP="00A027B9">
      <w:pPr>
        <w:pStyle w:val="ListParagraph"/>
        <w:spacing w:after="0" w:line="240" w:lineRule="auto"/>
        <w:rPr>
          <w:rFonts w:ascii="Arial Narrow" w:hAnsi="Arial Narrow"/>
          <w:sz w:val="24"/>
          <w:szCs w:val="24"/>
        </w:rPr>
      </w:pPr>
    </w:p>
    <w:p w14:paraId="47E0A1CA" w14:textId="77777777" w:rsidR="00A027B9" w:rsidRPr="001306FB" w:rsidRDefault="00A027B9" w:rsidP="00A027B9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1306FB">
        <w:rPr>
          <w:rFonts w:ascii="Arial Narrow" w:hAnsi="Arial Narrow"/>
          <w:sz w:val="24"/>
          <w:szCs w:val="24"/>
        </w:rPr>
        <w:t xml:space="preserve">Click the </w:t>
      </w:r>
      <w:r w:rsidRPr="001306FB">
        <w:rPr>
          <w:rFonts w:ascii="Arial Narrow" w:hAnsi="Arial Narrow"/>
          <w:b/>
          <w:sz w:val="24"/>
          <w:szCs w:val="24"/>
        </w:rPr>
        <w:t>All Agreements</w:t>
      </w:r>
      <w:r w:rsidRPr="001306FB">
        <w:rPr>
          <w:rFonts w:ascii="Arial Narrow" w:hAnsi="Arial Narrow"/>
          <w:sz w:val="24"/>
          <w:szCs w:val="24"/>
        </w:rPr>
        <w:t xml:space="preserve"> tab, and then click on the agreement’s </w:t>
      </w:r>
      <w:r w:rsidRPr="001306FB">
        <w:rPr>
          <w:rFonts w:ascii="Arial Narrow" w:hAnsi="Arial Narrow"/>
          <w:b/>
          <w:sz w:val="24"/>
          <w:szCs w:val="24"/>
        </w:rPr>
        <w:t>Name</w:t>
      </w:r>
      <w:r w:rsidRPr="001306FB">
        <w:rPr>
          <w:rFonts w:ascii="Arial Narrow" w:hAnsi="Arial Narrow"/>
          <w:sz w:val="24"/>
          <w:szCs w:val="24"/>
        </w:rPr>
        <w:t xml:space="preserve"> to open it.</w:t>
      </w:r>
    </w:p>
    <w:p w14:paraId="0FAB9FAC" w14:textId="77777777" w:rsidR="00A027B9" w:rsidRPr="001306FB" w:rsidRDefault="00A027B9" w:rsidP="00A027B9">
      <w:pPr>
        <w:pStyle w:val="ListParagraph"/>
        <w:spacing w:after="0" w:line="240" w:lineRule="auto"/>
        <w:ind w:left="360"/>
        <w:rPr>
          <w:rFonts w:ascii="Arial Narrow" w:hAnsi="Arial Narrow"/>
          <w:sz w:val="24"/>
          <w:szCs w:val="24"/>
        </w:rPr>
      </w:pPr>
    </w:p>
    <w:p w14:paraId="4619426E" w14:textId="77777777" w:rsidR="00A027B9" w:rsidRPr="001306FB" w:rsidRDefault="00A027B9" w:rsidP="00A027B9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1306FB">
        <w:rPr>
          <w:rFonts w:ascii="Arial Narrow" w:hAnsi="Arial Narrow"/>
          <w:sz w:val="24"/>
          <w:szCs w:val="24"/>
        </w:rPr>
        <w:t xml:space="preserve">To </w:t>
      </w:r>
      <w:r w:rsidR="001306FB" w:rsidRPr="001306FB">
        <w:rPr>
          <w:rFonts w:ascii="Arial Narrow" w:hAnsi="Arial Narrow"/>
          <w:sz w:val="24"/>
          <w:szCs w:val="24"/>
        </w:rPr>
        <w:t>convert the file</w:t>
      </w:r>
      <w:r w:rsidRPr="001306FB">
        <w:rPr>
          <w:rFonts w:ascii="Arial Narrow" w:hAnsi="Arial Narrow"/>
          <w:sz w:val="24"/>
          <w:szCs w:val="24"/>
        </w:rPr>
        <w:t xml:space="preserve">, click on </w:t>
      </w:r>
      <w:r w:rsidR="001306FB" w:rsidRPr="001306FB">
        <w:rPr>
          <w:rFonts w:ascii="Arial Narrow" w:hAnsi="Arial Narrow"/>
          <w:b/>
          <w:sz w:val="24"/>
          <w:szCs w:val="24"/>
        </w:rPr>
        <w:t>Convert to PDF</w:t>
      </w:r>
      <w:r w:rsidRPr="001306FB">
        <w:rPr>
          <w:rFonts w:ascii="Arial Narrow" w:hAnsi="Arial Narrow"/>
          <w:sz w:val="24"/>
          <w:szCs w:val="24"/>
        </w:rPr>
        <w:t xml:space="preserve"> under </w:t>
      </w:r>
      <w:r w:rsidRPr="001306FB">
        <w:rPr>
          <w:rFonts w:ascii="Arial Narrow" w:hAnsi="Arial Narrow"/>
          <w:b/>
          <w:sz w:val="24"/>
          <w:szCs w:val="24"/>
        </w:rPr>
        <w:t>My Current Actions</w:t>
      </w:r>
      <w:r w:rsidRPr="001306FB">
        <w:rPr>
          <w:rFonts w:ascii="Arial Narrow" w:hAnsi="Arial Narrow"/>
          <w:sz w:val="24"/>
          <w:szCs w:val="24"/>
        </w:rPr>
        <w:t xml:space="preserve">. </w:t>
      </w:r>
    </w:p>
    <w:p w14:paraId="52165199" w14:textId="77777777" w:rsidR="001306FB" w:rsidRPr="001306FB" w:rsidRDefault="001306FB" w:rsidP="001306FB">
      <w:pPr>
        <w:pStyle w:val="ListParagraph"/>
        <w:rPr>
          <w:rFonts w:ascii="Arial Narrow" w:hAnsi="Arial Narrow"/>
          <w:sz w:val="24"/>
          <w:szCs w:val="24"/>
        </w:rPr>
      </w:pPr>
    </w:p>
    <w:p w14:paraId="3D453A0B" w14:textId="77777777" w:rsidR="001306FB" w:rsidRPr="001306FB" w:rsidRDefault="001306FB" w:rsidP="001306FB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1306FB">
        <w:rPr>
          <w:rFonts w:ascii="Arial Narrow" w:hAnsi="Arial Narrow"/>
          <w:sz w:val="24"/>
          <w:szCs w:val="24"/>
        </w:rPr>
        <w:t xml:space="preserve">Click </w:t>
      </w:r>
      <w:r w:rsidRPr="001306FB">
        <w:rPr>
          <w:rFonts w:ascii="Arial Narrow" w:hAnsi="Arial Narrow"/>
          <w:b/>
          <w:sz w:val="24"/>
          <w:szCs w:val="24"/>
        </w:rPr>
        <w:t>OK</w:t>
      </w:r>
      <w:r w:rsidRPr="001306FB">
        <w:rPr>
          <w:rFonts w:ascii="Arial Narrow" w:hAnsi="Arial Narrow"/>
          <w:sz w:val="24"/>
          <w:szCs w:val="24"/>
        </w:rPr>
        <w:t>.  The agreement will</w:t>
      </w:r>
      <w:r w:rsidR="00A04342">
        <w:rPr>
          <w:rFonts w:ascii="Arial Narrow" w:hAnsi="Arial Narrow"/>
          <w:sz w:val="24"/>
          <w:szCs w:val="24"/>
        </w:rPr>
        <w:t xml:space="preserve"> be converted to a read-only PDF</w:t>
      </w:r>
      <w:r w:rsidRPr="001306FB">
        <w:rPr>
          <w:rFonts w:ascii="Arial Narrow" w:hAnsi="Arial Narrow"/>
          <w:sz w:val="24"/>
          <w:szCs w:val="24"/>
        </w:rPr>
        <w:t xml:space="preserve"> document.</w:t>
      </w:r>
      <w:r w:rsidRPr="001306FB">
        <w:rPr>
          <w:rFonts w:ascii="Arial Narrow" w:hAnsi="Arial Narrow"/>
          <w:sz w:val="24"/>
          <w:szCs w:val="24"/>
        </w:rPr>
        <w:br/>
      </w:r>
    </w:p>
    <w:p w14:paraId="23D07B35" w14:textId="77777777" w:rsidR="001306FB" w:rsidRDefault="001306FB" w:rsidP="001306FB">
      <w:pPr>
        <w:pStyle w:val="List1"/>
        <w:numPr>
          <w:ilvl w:val="0"/>
          <w:numId w:val="12"/>
        </w:numPr>
        <w:rPr>
          <w:rFonts w:ascii="Arial Narrow" w:hAnsi="Arial Narrow"/>
          <w:sz w:val="24"/>
          <w:szCs w:val="24"/>
        </w:rPr>
      </w:pPr>
      <w:r w:rsidRPr="001306FB">
        <w:rPr>
          <w:rFonts w:ascii="Arial Narrow" w:hAnsi="Arial Narrow"/>
          <w:sz w:val="24"/>
          <w:szCs w:val="24"/>
        </w:rPr>
        <w:t xml:space="preserve">To activate the agreement, click on </w:t>
      </w:r>
      <w:r w:rsidRPr="001306FB">
        <w:rPr>
          <w:rFonts w:ascii="Arial Narrow" w:hAnsi="Arial Narrow"/>
          <w:b/>
          <w:sz w:val="24"/>
          <w:szCs w:val="24"/>
        </w:rPr>
        <w:t>Activate</w:t>
      </w:r>
      <w:r w:rsidRPr="001306FB">
        <w:rPr>
          <w:rFonts w:ascii="Arial Narrow" w:hAnsi="Arial Narrow"/>
          <w:sz w:val="24"/>
          <w:szCs w:val="24"/>
        </w:rPr>
        <w:t xml:space="preserve"> under </w:t>
      </w:r>
      <w:r w:rsidRPr="001306FB">
        <w:rPr>
          <w:rFonts w:ascii="Arial Narrow" w:hAnsi="Arial Narrow"/>
          <w:b/>
          <w:sz w:val="24"/>
          <w:szCs w:val="24"/>
        </w:rPr>
        <w:t>My Current Actions</w:t>
      </w:r>
      <w:r w:rsidRPr="001306FB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br/>
      </w:r>
    </w:p>
    <w:p w14:paraId="10137779" w14:textId="77777777" w:rsidR="001306FB" w:rsidRDefault="001306FB" w:rsidP="001306FB">
      <w:pPr>
        <w:pStyle w:val="List1"/>
        <w:numPr>
          <w:ilvl w:val="0"/>
          <w:numId w:val="12"/>
        </w:numPr>
        <w:rPr>
          <w:rFonts w:ascii="Arial Narrow" w:hAnsi="Arial Narrow"/>
          <w:sz w:val="24"/>
          <w:szCs w:val="24"/>
        </w:rPr>
      </w:pPr>
      <w:r w:rsidRPr="001306FB">
        <w:rPr>
          <w:rFonts w:ascii="Arial Narrow" w:hAnsi="Arial Narrow"/>
          <w:sz w:val="24"/>
          <w:szCs w:val="24"/>
        </w:rPr>
        <w:t xml:space="preserve">Click the </w:t>
      </w:r>
      <w:r w:rsidRPr="001306FB">
        <w:rPr>
          <w:rFonts w:ascii="Arial Narrow" w:hAnsi="Arial Narrow"/>
          <w:b/>
          <w:sz w:val="24"/>
          <w:szCs w:val="24"/>
        </w:rPr>
        <w:t>Add</w:t>
      </w:r>
      <w:r w:rsidRPr="001306FB">
        <w:rPr>
          <w:rFonts w:ascii="Arial Narrow" w:hAnsi="Arial Narrow"/>
          <w:sz w:val="24"/>
          <w:szCs w:val="24"/>
        </w:rPr>
        <w:t xml:space="preserve"> button, and select an individual that signed the agreement.</w:t>
      </w:r>
      <w:r>
        <w:rPr>
          <w:rFonts w:ascii="Arial Narrow" w:hAnsi="Arial Narrow"/>
          <w:sz w:val="24"/>
          <w:szCs w:val="24"/>
        </w:rPr>
        <w:br/>
      </w:r>
    </w:p>
    <w:p w14:paraId="55DB20EA" w14:textId="77777777" w:rsidR="001306FB" w:rsidRDefault="001306FB" w:rsidP="001306FB">
      <w:pPr>
        <w:pStyle w:val="List1"/>
        <w:numPr>
          <w:ilvl w:val="0"/>
          <w:numId w:val="12"/>
        </w:numPr>
        <w:rPr>
          <w:rFonts w:ascii="Arial Narrow" w:hAnsi="Arial Narrow"/>
          <w:sz w:val="24"/>
          <w:szCs w:val="24"/>
        </w:rPr>
      </w:pPr>
      <w:r w:rsidRPr="001306FB">
        <w:rPr>
          <w:rFonts w:ascii="Arial Narrow" w:hAnsi="Arial Narrow"/>
          <w:sz w:val="24"/>
          <w:szCs w:val="24"/>
        </w:rPr>
        <w:t xml:space="preserve">Click </w:t>
      </w:r>
      <w:r w:rsidRPr="001306FB">
        <w:rPr>
          <w:rFonts w:ascii="Arial Narrow" w:hAnsi="Arial Narrow"/>
          <w:b/>
          <w:sz w:val="24"/>
          <w:szCs w:val="24"/>
        </w:rPr>
        <w:t>OK</w:t>
      </w:r>
      <w:r w:rsidRPr="001306FB">
        <w:rPr>
          <w:rFonts w:ascii="Arial Narrow" w:hAnsi="Arial Narrow"/>
          <w:sz w:val="24"/>
          <w:szCs w:val="24"/>
        </w:rPr>
        <w:t xml:space="preserve">, and then click </w:t>
      </w:r>
      <w:r w:rsidRPr="001306FB">
        <w:rPr>
          <w:rFonts w:ascii="Arial Narrow" w:hAnsi="Arial Narrow"/>
          <w:b/>
          <w:sz w:val="24"/>
          <w:szCs w:val="24"/>
        </w:rPr>
        <w:t>OK</w:t>
      </w:r>
      <w:r w:rsidRPr="001306FB">
        <w:rPr>
          <w:rFonts w:ascii="Arial Narrow" w:hAnsi="Arial Narrow"/>
          <w:sz w:val="24"/>
          <w:szCs w:val="24"/>
        </w:rPr>
        <w:t xml:space="preserve"> once more. Repeat the process to add the names of all sign</w:t>
      </w:r>
      <w:r>
        <w:rPr>
          <w:rFonts w:ascii="Arial Narrow" w:hAnsi="Arial Narrow"/>
          <w:sz w:val="24"/>
          <w:szCs w:val="24"/>
        </w:rPr>
        <w:t>atories</w:t>
      </w:r>
      <w:r w:rsidRPr="001306FB">
        <w:rPr>
          <w:rFonts w:ascii="Arial Narrow" w:hAnsi="Arial Narrow"/>
          <w:sz w:val="24"/>
          <w:szCs w:val="24"/>
        </w:rPr>
        <w:t>.</w:t>
      </w:r>
    </w:p>
    <w:p w14:paraId="528AA78B" w14:textId="77777777" w:rsidR="001306FB" w:rsidRPr="001306FB" w:rsidRDefault="001306FB" w:rsidP="001306FB">
      <w:pPr>
        <w:pStyle w:val="List1"/>
        <w:numPr>
          <w:ilvl w:val="0"/>
          <w:numId w:val="0"/>
        </w:numPr>
        <w:ind w:left="360"/>
        <w:rPr>
          <w:rFonts w:ascii="Arial Narrow" w:hAnsi="Arial Narrow"/>
          <w:sz w:val="24"/>
          <w:szCs w:val="24"/>
        </w:rPr>
      </w:pPr>
    </w:p>
    <w:p w14:paraId="2C4A66F9" w14:textId="77777777" w:rsidR="001306FB" w:rsidRPr="001306FB" w:rsidRDefault="001306FB" w:rsidP="001306FB">
      <w:pPr>
        <w:pStyle w:val="List1"/>
        <w:numPr>
          <w:ilvl w:val="0"/>
          <w:numId w:val="12"/>
        </w:numPr>
        <w:rPr>
          <w:rFonts w:ascii="Arial Narrow" w:hAnsi="Arial Narrow"/>
          <w:sz w:val="24"/>
          <w:szCs w:val="24"/>
        </w:rPr>
      </w:pPr>
      <w:r w:rsidRPr="001306FB">
        <w:rPr>
          <w:rFonts w:ascii="Arial Narrow" w:hAnsi="Arial Narrow"/>
          <w:sz w:val="24"/>
          <w:szCs w:val="24"/>
        </w:rPr>
        <w:t xml:space="preserve">Enter an </w:t>
      </w:r>
      <w:r w:rsidRPr="001306FB">
        <w:rPr>
          <w:rFonts w:ascii="Arial Narrow" w:hAnsi="Arial Narrow"/>
          <w:b/>
          <w:sz w:val="24"/>
          <w:szCs w:val="24"/>
        </w:rPr>
        <w:t>Internal signing date</w:t>
      </w:r>
      <w:r w:rsidRPr="001306FB">
        <w:rPr>
          <w:rFonts w:ascii="Arial Narrow" w:hAnsi="Arial Narrow"/>
          <w:sz w:val="24"/>
          <w:szCs w:val="24"/>
        </w:rPr>
        <w:t xml:space="preserve"> and </w:t>
      </w:r>
      <w:r w:rsidRPr="001306FB">
        <w:rPr>
          <w:rFonts w:ascii="Arial Narrow" w:hAnsi="Arial Narrow"/>
          <w:b/>
          <w:sz w:val="24"/>
          <w:szCs w:val="24"/>
        </w:rPr>
        <w:t>External signing date</w:t>
      </w:r>
      <w:r w:rsidRPr="001306FB">
        <w:rPr>
          <w:rFonts w:ascii="Arial Narrow" w:hAnsi="Arial Narrow"/>
          <w:sz w:val="24"/>
          <w:szCs w:val="24"/>
        </w:rPr>
        <w:t>.</w:t>
      </w:r>
      <w:r w:rsidRPr="001306FB">
        <w:rPr>
          <w:rFonts w:ascii="Arial Narrow" w:hAnsi="Arial Narrow"/>
          <w:sz w:val="24"/>
          <w:szCs w:val="24"/>
        </w:rPr>
        <w:br/>
      </w:r>
    </w:p>
    <w:p w14:paraId="3D5D3261" w14:textId="77777777" w:rsidR="001306FB" w:rsidRPr="001306FB" w:rsidRDefault="001306FB" w:rsidP="001306FB">
      <w:pPr>
        <w:pStyle w:val="List1"/>
        <w:numPr>
          <w:ilvl w:val="0"/>
          <w:numId w:val="12"/>
        </w:numPr>
        <w:rPr>
          <w:rFonts w:ascii="Arial Narrow" w:hAnsi="Arial Narrow"/>
          <w:sz w:val="24"/>
          <w:szCs w:val="24"/>
        </w:rPr>
      </w:pPr>
      <w:r w:rsidRPr="001306FB">
        <w:rPr>
          <w:rFonts w:ascii="Arial Narrow" w:hAnsi="Arial Narrow"/>
          <w:sz w:val="24"/>
          <w:szCs w:val="24"/>
        </w:rPr>
        <w:t xml:space="preserve">The </w:t>
      </w:r>
      <w:r w:rsidRPr="001306FB">
        <w:rPr>
          <w:rFonts w:ascii="Arial Narrow" w:hAnsi="Arial Narrow"/>
          <w:b/>
          <w:sz w:val="24"/>
          <w:szCs w:val="24"/>
        </w:rPr>
        <w:t>Effective</w:t>
      </w:r>
      <w:r w:rsidRPr="001306FB">
        <w:rPr>
          <w:rFonts w:ascii="Arial Narrow" w:hAnsi="Arial Narrow"/>
          <w:sz w:val="24"/>
          <w:szCs w:val="24"/>
        </w:rPr>
        <w:t xml:space="preserve"> and </w:t>
      </w:r>
      <w:r w:rsidRPr="001306FB">
        <w:rPr>
          <w:rFonts w:ascii="Arial Narrow" w:hAnsi="Arial Narrow"/>
          <w:b/>
          <w:sz w:val="24"/>
          <w:szCs w:val="24"/>
        </w:rPr>
        <w:t>Expiration</w:t>
      </w:r>
      <w:r w:rsidRPr="001306FB">
        <w:rPr>
          <w:rFonts w:ascii="Arial Narrow" w:hAnsi="Arial Narrow"/>
          <w:sz w:val="24"/>
          <w:szCs w:val="24"/>
        </w:rPr>
        <w:t xml:space="preserve"> dates will automatically pre-populate.</w:t>
      </w:r>
      <w:r w:rsidRPr="001306FB">
        <w:rPr>
          <w:rFonts w:ascii="Arial Narrow" w:hAnsi="Arial Narrow"/>
          <w:sz w:val="24"/>
          <w:szCs w:val="24"/>
        </w:rPr>
        <w:br/>
      </w:r>
    </w:p>
    <w:p w14:paraId="3B627780" w14:textId="77777777" w:rsidR="001306FB" w:rsidRPr="001306FB" w:rsidRDefault="001306FB" w:rsidP="001306FB">
      <w:pPr>
        <w:pStyle w:val="List1"/>
        <w:numPr>
          <w:ilvl w:val="0"/>
          <w:numId w:val="12"/>
        </w:numPr>
        <w:rPr>
          <w:rFonts w:ascii="Arial Narrow" w:hAnsi="Arial Narrow"/>
          <w:sz w:val="24"/>
          <w:szCs w:val="24"/>
        </w:rPr>
      </w:pPr>
      <w:r w:rsidRPr="001306FB">
        <w:rPr>
          <w:rFonts w:ascii="Arial Narrow" w:hAnsi="Arial Narrow"/>
          <w:sz w:val="24"/>
          <w:szCs w:val="24"/>
        </w:rPr>
        <w:t xml:space="preserve">Click </w:t>
      </w:r>
      <w:r w:rsidRPr="001306FB">
        <w:rPr>
          <w:rFonts w:ascii="Arial Narrow" w:hAnsi="Arial Narrow"/>
          <w:b/>
          <w:sz w:val="24"/>
          <w:szCs w:val="24"/>
        </w:rPr>
        <w:t>OK</w:t>
      </w:r>
      <w:r w:rsidRPr="001306FB">
        <w:rPr>
          <w:rFonts w:ascii="Arial Narrow" w:hAnsi="Arial Narrow"/>
          <w:sz w:val="24"/>
          <w:szCs w:val="24"/>
        </w:rPr>
        <w:t>.</w:t>
      </w:r>
      <w:r w:rsidRPr="001306FB">
        <w:rPr>
          <w:rFonts w:ascii="Arial Narrow" w:hAnsi="Arial Narrow"/>
          <w:sz w:val="24"/>
          <w:szCs w:val="24"/>
        </w:rPr>
        <w:br/>
      </w:r>
    </w:p>
    <w:p w14:paraId="4B8F2F2F" w14:textId="77777777" w:rsidR="001306FB" w:rsidRPr="001306FB" w:rsidRDefault="001306FB" w:rsidP="001306FB">
      <w:pPr>
        <w:pStyle w:val="List1"/>
        <w:numPr>
          <w:ilvl w:val="0"/>
          <w:numId w:val="12"/>
        </w:numPr>
        <w:rPr>
          <w:rFonts w:ascii="Arial Narrow" w:hAnsi="Arial Narrow"/>
          <w:sz w:val="24"/>
          <w:szCs w:val="24"/>
        </w:rPr>
      </w:pPr>
      <w:r w:rsidRPr="001306FB">
        <w:rPr>
          <w:rFonts w:ascii="Arial Narrow" w:hAnsi="Arial Narrow"/>
          <w:sz w:val="24"/>
          <w:szCs w:val="24"/>
        </w:rPr>
        <w:t xml:space="preserve">The agreement </w:t>
      </w:r>
      <w:r>
        <w:rPr>
          <w:rFonts w:ascii="Arial Narrow" w:hAnsi="Arial Narrow"/>
          <w:sz w:val="24"/>
          <w:szCs w:val="24"/>
        </w:rPr>
        <w:t xml:space="preserve">will move </w:t>
      </w:r>
      <w:r w:rsidRPr="001306FB">
        <w:rPr>
          <w:rFonts w:ascii="Arial Narrow" w:hAnsi="Arial Narrow"/>
          <w:sz w:val="24"/>
          <w:szCs w:val="24"/>
        </w:rPr>
        <w:t xml:space="preserve">to the </w:t>
      </w:r>
      <w:r w:rsidRPr="001306FB">
        <w:rPr>
          <w:rFonts w:ascii="Arial Narrow" w:hAnsi="Arial Narrow"/>
          <w:b/>
          <w:sz w:val="24"/>
          <w:szCs w:val="24"/>
        </w:rPr>
        <w:t xml:space="preserve">Active </w:t>
      </w:r>
      <w:r w:rsidRPr="001306FB">
        <w:rPr>
          <w:rFonts w:ascii="Arial Narrow" w:hAnsi="Arial Narrow"/>
          <w:sz w:val="24"/>
          <w:szCs w:val="24"/>
        </w:rPr>
        <w:t>state.</w:t>
      </w:r>
    </w:p>
    <w:p w14:paraId="4F11F511" w14:textId="77777777" w:rsidR="00A027B9" w:rsidRPr="00A027B9" w:rsidRDefault="00A027B9" w:rsidP="00A027B9">
      <w:pPr>
        <w:pStyle w:val="ListParagraph"/>
        <w:rPr>
          <w:rFonts w:ascii="Arial Narrow" w:hAnsi="Arial Narrow"/>
          <w:sz w:val="24"/>
          <w:szCs w:val="24"/>
        </w:rPr>
      </w:pPr>
    </w:p>
    <w:p w14:paraId="7EF36297" w14:textId="77777777" w:rsidR="000B04B2" w:rsidRPr="00A72735" w:rsidRDefault="000B04B2" w:rsidP="00A72735">
      <w:pPr>
        <w:rPr>
          <w:rFonts w:ascii="Arial Narrow" w:hAnsi="Arial Narrow"/>
          <w:b/>
          <w:sz w:val="24"/>
          <w:szCs w:val="24"/>
        </w:rPr>
      </w:pPr>
    </w:p>
    <w:sectPr w:rsidR="000B04B2" w:rsidRPr="00A72735" w:rsidSect="0063798D">
      <w:headerReference w:type="default" r:id="rId12"/>
      <w:footerReference w:type="default" r:id="rId13"/>
      <w:pgSz w:w="12240" w:h="15840"/>
      <w:pgMar w:top="1440" w:right="1440" w:bottom="1440" w:left="900" w:header="201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6ECAA7" w14:textId="77777777" w:rsidR="00917138" w:rsidRDefault="00917138" w:rsidP="00AA7D45">
      <w:pPr>
        <w:spacing w:after="0" w:line="240" w:lineRule="auto"/>
      </w:pPr>
      <w:r>
        <w:separator/>
      </w:r>
    </w:p>
  </w:endnote>
  <w:endnote w:type="continuationSeparator" w:id="0">
    <w:p w14:paraId="2E614F19" w14:textId="77777777" w:rsidR="00917138" w:rsidRDefault="00917138" w:rsidP="00AA7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CC286F" w14:textId="77777777" w:rsidR="008D46D5" w:rsidRDefault="008D46D5">
    <w:pPr>
      <w:pStyle w:val="Footer"/>
      <w:pBdr>
        <w:top w:val="single" w:sz="4" w:space="8" w:color="4F81BD" w:themeColor="accent1"/>
      </w:pBdr>
      <w:tabs>
        <w:tab w:val="clear" w:pos="4680"/>
        <w:tab w:val="clear" w:pos="9360"/>
      </w:tabs>
      <w:spacing w:before="360"/>
      <w:contextualSpacing/>
      <w:jc w:val="right"/>
      <w:rPr>
        <w:noProof/>
        <w:color w:val="404040" w:themeColor="text1" w:themeTint="BF"/>
      </w:rPr>
    </w:pPr>
    <w:r>
      <w:rPr>
        <w:noProof/>
        <w:color w:val="404040" w:themeColor="text1" w:themeTint="BF"/>
      </w:rPr>
      <w:fldChar w:fldCharType="begin"/>
    </w:r>
    <w:r>
      <w:rPr>
        <w:noProof/>
        <w:color w:val="404040" w:themeColor="text1" w:themeTint="BF"/>
      </w:rPr>
      <w:instrText xml:space="preserve"> PAGE   \* MERGEFORMAT </w:instrText>
    </w:r>
    <w:r>
      <w:rPr>
        <w:noProof/>
        <w:color w:val="404040" w:themeColor="text1" w:themeTint="BF"/>
      </w:rPr>
      <w:fldChar w:fldCharType="separate"/>
    </w:r>
    <w:r w:rsidR="008D22DC">
      <w:rPr>
        <w:noProof/>
        <w:color w:val="404040" w:themeColor="text1" w:themeTint="BF"/>
      </w:rPr>
      <w:t>1</w:t>
    </w:r>
    <w:r>
      <w:rPr>
        <w:noProof/>
        <w:color w:val="404040" w:themeColor="text1" w:themeTint="BF"/>
      </w:rPr>
      <w:fldChar w:fldCharType="end"/>
    </w:r>
  </w:p>
  <w:p w14:paraId="3337E5E5" w14:textId="77777777" w:rsidR="003464F1" w:rsidRPr="003464F1" w:rsidRDefault="003464F1">
    <w:pPr>
      <w:pStyle w:val="Footer"/>
      <w:jc w:val="right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7B452F" w14:textId="77777777" w:rsidR="00917138" w:rsidRDefault="00917138" w:rsidP="00AA7D45">
      <w:pPr>
        <w:spacing w:after="0" w:line="240" w:lineRule="auto"/>
      </w:pPr>
      <w:r>
        <w:separator/>
      </w:r>
    </w:p>
  </w:footnote>
  <w:footnote w:type="continuationSeparator" w:id="0">
    <w:p w14:paraId="4E19C386" w14:textId="77777777" w:rsidR="00917138" w:rsidRDefault="00917138" w:rsidP="00AA7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BFFB8A" w14:textId="757391BF" w:rsidR="003464F1" w:rsidRPr="0023157F" w:rsidRDefault="0023157F" w:rsidP="0023157F">
    <w:pPr>
      <w:tabs>
        <w:tab w:val="left" w:pos="3094"/>
        <w:tab w:val="center" w:pos="4950"/>
      </w:tabs>
      <w:spacing w:after="0" w:line="240" w:lineRule="auto"/>
      <w:rPr>
        <w:color w:val="FF0000"/>
      </w:rPr>
    </w:pPr>
    <w:r w:rsidRPr="0023157F">
      <w:rPr>
        <w:noProof/>
        <w:color w:val="FF0000"/>
      </w:rPr>
      <w:tab/>
    </w:r>
    <w:r w:rsidRPr="0023157F">
      <w:rPr>
        <w:noProof/>
        <w:color w:val="FF0000"/>
      </w:rPr>
      <w:tab/>
      <w:t xml:space="preserve">Insert Campus Location Logo Here </w:t>
    </w:r>
  </w:p>
  <w:p w14:paraId="4F21C296" w14:textId="77777777" w:rsidR="00AA7D45" w:rsidRDefault="00AA7D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25B41"/>
    <w:multiLevelType w:val="hybridMultilevel"/>
    <w:tmpl w:val="9AB215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765DD3"/>
    <w:multiLevelType w:val="hybridMultilevel"/>
    <w:tmpl w:val="B77A43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513D5A"/>
    <w:multiLevelType w:val="hybridMultilevel"/>
    <w:tmpl w:val="F2903E00"/>
    <w:lvl w:ilvl="0" w:tplc="EB9A20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E79A1"/>
    <w:multiLevelType w:val="hybridMultilevel"/>
    <w:tmpl w:val="E8DAA6DE"/>
    <w:lvl w:ilvl="0" w:tplc="EB9A20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30363"/>
    <w:multiLevelType w:val="hybridMultilevel"/>
    <w:tmpl w:val="9D58D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C3B93"/>
    <w:multiLevelType w:val="hybridMultilevel"/>
    <w:tmpl w:val="7AE05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15559"/>
    <w:multiLevelType w:val="hybridMultilevel"/>
    <w:tmpl w:val="220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D2F85"/>
    <w:multiLevelType w:val="hybridMultilevel"/>
    <w:tmpl w:val="B77A43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6E2453"/>
    <w:multiLevelType w:val="hybridMultilevel"/>
    <w:tmpl w:val="783AC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35987"/>
    <w:multiLevelType w:val="hybridMultilevel"/>
    <w:tmpl w:val="A98E3D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7567E7"/>
    <w:multiLevelType w:val="hybridMultilevel"/>
    <w:tmpl w:val="25D277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B10A70"/>
    <w:multiLevelType w:val="hybridMultilevel"/>
    <w:tmpl w:val="54686C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85028F"/>
    <w:multiLevelType w:val="hybridMultilevel"/>
    <w:tmpl w:val="B97EC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66797"/>
    <w:multiLevelType w:val="hybridMultilevel"/>
    <w:tmpl w:val="B408203E"/>
    <w:lvl w:ilvl="0" w:tplc="EB9A20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B122F"/>
    <w:multiLevelType w:val="hybridMultilevel"/>
    <w:tmpl w:val="92C042C2"/>
    <w:lvl w:ilvl="0" w:tplc="57943130">
      <w:start w:val="1"/>
      <w:numFmt w:val="decimal"/>
      <w:pStyle w:val="List1"/>
      <w:lvlText w:val="%1."/>
      <w:lvlJc w:val="left"/>
      <w:pPr>
        <w:ind w:left="417" w:hanging="360"/>
      </w:pPr>
    </w:lvl>
    <w:lvl w:ilvl="1" w:tplc="04090019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5" w15:restartNumberingAfterBreak="0">
    <w:nsid w:val="3EC006F1"/>
    <w:multiLevelType w:val="hybridMultilevel"/>
    <w:tmpl w:val="DA883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72D7C"/>
    <w:multiLevelType w:val="hybridMultilevel"/>
    <w:tmpl w:val="D06A2F7E"/>
    <w:lvl w:ilvl="0" w:tplc="0409000F">
      <w:start w:val="1"/>
      <w:numFmt w:val="decimal"/>
      <w:lvlText w:val="%1."/>
      <w:lvlJc w:val="left"/>
      <w:pPr>
        <w:ind w:left="417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7" w15:restartNumberingAfterBreak="0">
    <w:nsid w:val="543D70A4"/>
    <w:multiLevelType w:val="hybridMultilevel"/>
    <w:tmpl w:val="374018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B591630"/>
    <w:multiLevelType w:val="hybridMultilevel"/>
    <w:tmpl w:val="C82E31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F457D47"/>
    <w:multiLevelType w:val="hybridMultilevel"/>
    <w:tmpl w:val="AED00364"/>
    <w:lvl w:ilvl="0" w:tplc="0409000F">
      <w:start w:val="1"/>
      <w:numFmt w:val="decimal"/>
      <w:lvlText w:val="%1."/>
      <w:lvlJc w:val="left"/>
      <w:pPr>
        <w:ind w:left="417" w:hanging="360"/>
      </w:pPr>
    </w:lvl>
    <w:lvl w:ilvl="1" w:tplc="04090019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0" w15:restartNumberingAfterBreak="0">
    <w:nsid w:val="7741596B"/>
    <w:multiLevelType w:val="hybridMultilevel"/>
    <w:tmpl w:val="25D277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3"/>
  </w:num>
  <w:num w:numId="4">
    <w:abstractNumId w:val="13"/>
  </w:num>
  <w:num w:numId="5">
    <w:abstractNumId w:val="18"/>
  </w:num>
  <w:num w:numId="6">
    <w:abstractNumId w:val="9"/>
  </w:num>
  <w:num w:numId="7">
    <w:abstractNumId w:val="12"/>
  </w:num>
  <w:num w:numId="8">
    <w:abstractNumId w:val="6"/>
  </w:num>
  <w:num w:numId="9">
    <w:abstractNumId w:val="5"/>
  </w:num>
  <w:num w:numId="10">
    <w:abstractNumId w:val="4"/>
  </w:num>
  <w:num w:numId="11">
    <w:abstractNumId w:val="0"/>
  </w:num>
  <w:num w:numId="12">
    <w:abstractNumId w:val="1"/>
  </w:num>
  <w:num w:numId="13">
    <w:abstractNumId w:val="8"/>
  </w:num>
  <w:num w:numId="14">
    <w:abstractNumId w:val="15"/>
  </w:num>
  <w:num w:numId="15">
    <w:abstractNumId w:val="7"/>
  </w:num>
  <w:num w:numId="16">
    <w:abstractNumId w:val="17"/>
  </w:num>
  <w:num w:numId="17">
    <w:abstractNumId w:val="11"/>
  </w:num>
  <w:num w:numId="18">
    <w:abstractNumId w:val="10"/>
  </w:num>
  <w:num w:numId="19">
    <w:abstractNumId w:val="14"/>
  </w:num>
  <w:num w:numId="20">
    <w:abstractNumId w:val="16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901"/>
    <w:rsid w:val="00001ADE"/>
    <w:rsid w:val="00013E64"/>
    <w:rsid w:val="00040DDA"/>
    <w:rsid w:val="00050219"/>
    <w:rsid w:val="00053284"/>
    <w:rsid w:val="00073980"/>
    <w:rsid w:val="0009127E"/>
    <w:rsid w:val="000B04B2"/>
    <w:rsid w:val="00125002"/>
    <w:rsid w:val="0012622E"/>
    <w:rsid w:val="001265EF"/>
    <w:rsid w:val="001306FB"/>
    <w:rsid w:val="00150F8D"/>
    <w:rsid w:val="00171F38"/>
    <w:rsid w:val="001C6CD8"/>
    <w:rsid w:val="00202AA4"/>
    <w:rsid w:val="002061FA"/>
    <w:rsid w:val="00213409"/>
    <w:rsid w:val="00216467"/>
    <w:rsid w:val="0023157F"/>
    <w:rsid w:val="003100E2"/>
    <w:rsid w:val="00313A01"/>
    <w:rsid w:val="003464F1"/>
    <w:rsid w:val="00391BD8"/>
    <w:rsid w:val="003979D5"/>
    <w:rsid w:val="0040101A"/>
    <w:rsid w:val="00424D54"/>
    <w:rsid w:val="0042572F"/>
    <w:rsid w:val="00427695"/>
    <w:rsid w:val="00430324"/>
    <w:rsid w:val="00455B19"/>
    <w:rsid w:val="00492ED6"/>
    <w:rsid w:val="005323C7"/>
    <w:rsid w:val="00551DFC"/>
    <w:rsid w:val="005B3539"/>
    <w:rsid w:val="005C20A1"/>
    <w:rsid w:val="005F391D"/>
    <w:rsid w:val="00635D75"/>
    <w:rsid w:val="0063798D"/>
    <w:rsid w:val="00696353"/>
    <w:rsid w:val="006A5B81"/>
    <w:rsid w:val="006F007B"/>
    <w:rsid w:val="006F023E"/>
    <w:rsid w:val="00721437"/>
    <w:rsid w:val="007F4595"/>
    <w:rsid w:val="008229D0"/>
    <w:rsid w:val="008B1CDA"/>
    <w:rsid w:val="008D22DC"/>
    <w:rsid w:val="008D46D5"/>
    <w:rsid w:val="009013BA"/>
    <w:rsid w:val="00901FC8"/>
    <w:rsid w:val="00917138"/>
    <w:rsid w:val="00932E34"/>
    <w:rsid w:val="00967CEC"/>
    <w:rsid w:val="009A607C"/>
    <w:rsid w:val="009E3EF7"/>
    <w:rsid w:val="00A027B9"/>
    <w:rsid w:val="00A04342"/>
    <w:rsid w:val="00A43F71"/>
    <w:rsid w:val="00A560F5"/>
    <w:rsid w:val="00A72735"/>
    <w:rsid w:val="00A95969"/>
    <w:rsid w:val="00A966C6"/>
    <w:rsid w:val="00AA75BE"/>
    <w:rsid w:val="00AA7D45"/>
    <w:rsid w:val="00B743B4"/>
    <w:rsid w:val="00B75EE2"/>
    <w:rsid w:val="00B77FF3"/>
    <w:rsid w:val="00BC01BF"/>
    <w:rsid w:val="00BE6D66"/>
    <w:rsid w:val="00C31C86"/>
    <w:rsid w:val="00C43F79"/>
    <w:rsid w:val="00CA7572"/>
    <w:rsid w:val="00CD1CB7"/>
    <w:rsid w:val="00CF3C64"/>
    <w:rsid w:val="00D010CE"/>
    <w:rsid w:val="00D225DE"/>
    <w:rsid w:val="00D362C8"/>
    <w:rsid w:val="00D8194D"/>
    <w:rsid w:val="00DC1AD6"/>
    <w:rsid w:val="00E842BF"/>
    <w:rsid w:val="00E9221C"/>
    <w:rsid w:val="00EE4582"/>
    <w:rsid w:val="00EE57C1"/>
    <w:rsid w:val="00EF3901"/>
    <w:rsid w:val="00F63029"/>
    <w:rsid w:val="00F8452B"/>
    <w:rsid w:val="00FF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1C858D7"/>
  <w15:docId w15:val="{8E1D0D23-5946-48B7-9D76-06B473F02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45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90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845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845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845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AA7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D45"/>
  </w:style>
  <w:style w:type="paragraph" w:styleId="Footer">
    <w:name w:val="footer"/>
    <w:basedOn w:val="Normal"/>
    <w:link w:val="FooterChar"/>
    <w:uiPriority w:val="99"/>
    <w:unhideWhenUsed/>
    <w:qFormat/>
    <w:rsid w:val="00AA7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D45"/>
  </w:style>
  <w:style w:type="paragraph" w:styleId="BalloonText">
    <w:name w:val="Balloon Text"/>
    <w:basedOn w:val="Normal"/>
    <w:link w:val="BalloonTextChar"/>
    <w:uiPriority w:val="99"/>
    <w:semiHidden/>
    <w:unhideWhenUsed/>
    <w:rsid w:val="00346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4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5021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959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5969"/>
    <w:rPr>
      <w:i/>
      <w:iCs/>
      <w:color w:val="404040" w:themeColor="text1" w:themeTint="BF"/>
    </w:rPr>
  </w:style>
  <w:style w:type="paragraph" w:customStyle="1" w:styleId="List1">
    <w:name w:val="List 1"/>
    <w:link w:val="List1Char"/>
    <w:qFormat/>
    <w:rsid w:val="001306FB"/>
    <w:pPr>
      <w:numPr>
        <w:numId w:val="19"/>
      </w:numPr>
      <w:spacing w:before="60" w:after="100" w:line="240" w:lineRule="auto"/>
      <w:ind w:right="187"/>
    </w:pPr>
    <w:rPr>
      <w:rFonts w:ascii="Calibri" w:eastAsiaTheme="majorEastAsia" w:hAnsi="Calibri" w:cs="Times New Roman"/>
      <w:color w:val="000000" w:themeColor="text1"/>
      <w:kern w:val="24"/>
      <w:szCs w:val="15"/>
    </w:rPr>
  </w:style>
  <w:style w:type="character" w:customStyle="1" w:styleId="List1Char">
    <w:name w:val="List 1 Char"/>
    <w:basedOn w:val="DefaultParagraphFont"/>
    <w:link w:val="List1"/>
    <w:rsid w:val="001306FB"/>
    <w:rPr>
      <w:rFonts w:ascii="Calibri" w:eastAsiaTheme="majorEastAsia" w:hAnsi="Calibri" w:cs="Times New Roman"/>
      <w:color w:val="000000" w:themeColor="text1"/>
      <w:kern w:val="24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48234C3F07C940A68DD80541EB650D" ma:contentTypeVersion="1" ma:contentTypeDescription="Create a new document." ma:contentTypeScope="" ma:versionID="c847028e29227f29dccc456bf4165d3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CD2F1-2A80-4665-9779-D0567718C8C7}">
  <ds:schemaRefs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29DAA3D-D33D-47E1-A997-BE3594AEC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5E2288-9DEF-406F-94CB-5695A3265F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49E7AD-8283-4234-8AE4-4BF0AC46E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1650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Huron Consulting Group</Company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Seim, Gaby</dc:creator>
  <cp:lastModifiedBy>Seim, Gaby</cp:lastModifiedBy>
  <cp:revision>2</cp:revision>
  <cp:lastPrinted>2015-09-11T16:27:00Z</cp:lastPrinted>
  <dcterms:created xsi:type="dcterms:W3CDTF">2018-04-10T18:25:00Z</dcterms:created>
  <dcterms:modified xsi:type="dcterms:W3CDTF">2018-04-10T18:25:00Z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0x0101007C48234C3F07C940A68DD80541EB650D</vt:lpwstr>
  </property>
</Properties>
</file>