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70"/>
        <w:gridCol w:w="18"/>
        <w:gridCol w:w="1242"/>
        <w:gridCol w:w="157"/>
        <w:gridCol w:w="437"/>
        <w:gridCol w:w="1026"/>
        <w:gridCol w:w="810"/>
        <w:gridCol w:w="1597"/>
        <w:gridCol w:w="3803"/>
      </w:tblGrid>
      <w:tr w:rsidR="00E275F1" w:rsidTr="00EF2F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gridSpan w:val="10"/>
          </w:tcPr>
          <w:p w:rsidR="004D361E" w:rsidRDefault="00EF57CC" w:rsidP="004D361E">
            <w:pPr>
              <w:pStyle w:val="Heading2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619250" cy="1038225"/>
                  <wp:effectExtent l="0" t="0" r="0" b="9525"/>
                  <wp:docPr id="8" name="Picture 8" descr="R:\New Logo\color logo comb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:\New Logo\color logo comb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361E">
              <w:rPr>
                <w:sz w:val="28"/>
              </w:rPr>
              <w:tab/>
            </w:r>
            <w:r w:rsidR="004D361E">
              <w:rPr>
                <w:sz w:val="28"/>
              </w:rPr>
              <w:tab/>
            </w:r>
          </w:p>
          <w:p w:rsidR="00E275F1" w:rsidRDefault="004D361E" w:rsidP="00485522">
            <w:pPr>
              <w:pStyle w:val="Heading2"/>
              <w:jc w:val="right"/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485522" w:rsidRPr="00485522">
              <w:t>Campus</w:t>
            </w:r>
            <w:r w:rsidR="00485522">
              <w:rPr>
                <w:sz w:val="28"/>
              </w:rPr>
              <w:t xml:space="preserve"> </w:t>
            </w:r>
            <w:r w:rsidR="00E275F1">
              <w:t>Bank Account Request</w:t>
            </w:r>
            <w:r w:rsidR="00485522">
              <w:t>/Change</w:t>
            </w:r>
            <w:r w:rsidR="00E275F1">
              <w:t xml:space="preserve"> Form</w:t>
            </w:r>
          </w:p>
          <w:p w:rsidR="004D361E" w:rsidRPr="004D361E" w:rsidRDefault="004D361E" w:rsidP="004D361E"/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40" w:type="dxa"/>
          </w:tcPr>
          <w:p w:rsidR="00E10812" w:rsidRPr="000B0951" w:rsidRDefault="00E10812" w:rsidP="003A52F6">
            <w:pPr>
              <w:rPr>
                <w:b/>
              </w:rPr>
            </w:pPr>
            <w:r w:rsidRPr="000B0951">
              <w:rPr>
                <w:b/>
              </w:rPr>
              <w:t>New Account</w:t>
            </w:r>
          </w:p>
          <w:p w:rsidR="00E10812" w:rsidRPr="000B0951" w:rsidRDefault="00EF57CC" w:rsidP="003A52F6">
            <w:pPr>
              <w:rPr>
                <w:b/>
              </w:rPr>
            </w:pPr>
            <w:r w:rsidRPr="000B0951">
              <w:rPr>
                <w:b/>
                <w:noProof/>
              </w:rPr>
              <mc:AlternateContent>
                <mc:Choice Requires="wpc">
                  <w:drawing>
                    <wp:inline distT="0" distB="0" distL="0" distR="0">
                      <wp:extent cx="228600" cy="228600"/>
                      <wp:effectExtent l="0" t="0" r="0" b="0"/>
                      <wp:docPr id="36" name="Canvas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1927885" id="Canvas 36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DjNDSX2QAAAAMBAAAPAAAAZHJzL2Rvd25y&#10;ZXYueG1sTI9BS8NAEIXvgv9hGcGLtJtaDSXNpoggiODBVqHHTXbMRndnQ3bTxn/vaA96meHxhjff&#10;KzeTd+KAQ+wCKVjMMxBITTAdtQpedw+zFYiYNBntAqGCL4ywqc7PSl2YcKQXPGxTKziEYqEV2JT6&#10;QsrYWPQ6zkOPxN57GLxOLIdWmkEfOdw7eZ1lufS6I/5gdY/3FpvP7egVPDX51ceiHvd+9fxml7du&#10;/5h2N0pdXkx3axAJp/R3DD/4jA4VM9VhJBOFU8BF0u9kb5mzqk9bVqX8z159Aw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OM0NJfZAAAAAwEAAA8AAAAAAAAAAAAAAAAA2wMAAGRycy9k&#10;b3ducmV2LnhtbFBLBQYAAAAABAAEAPMAAADh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28600;height:2286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gridSpan w:val="3"/>
          </w:tcPr>
          <w:p w:rsidR="00E10812" w:rsidRPr="00C00025" w:rsidRDefault="00E10812" w:rsidP="003A52F6">
            <w:pPr>
              <w:rPr>
                <w:b/>
              </w:rPr>
            </w:pPr>
            <w:r w:rsidRPr="00C00025">
              <w:rPr>
                <w:b/>
              </w:rPr>
              <w:t xml:space="preserve">Increase </w:t>
            </w:r>
            <w:r>
              <w:rPr>
                <w:b/>
              </w:rPr>
              <w:t>Funds</w:t>
            </w:r>
          </w:p>
          <w:p w:rsidR="00E10812" w:rsidRPr="00C00025" w:rsidRDefault="00EF57CC" w:rsidP="003A52F6">
            <w:pPr>
              <w:rPr>
                <w:b/>
              </w:rPr>
            </w:pPr>
            <w:r w:rsidRPr="00C00025">
              <w:rPr>
                <w:b/>
                <w:noProof/>
              </w:rPr>
              <mc:AlternateContent>
                <mc:Choice Requires="wpc">
                  <w:drawing>
                    <wp:inline distT="0" distB="0" distL="0" distR="0">
                      <wp:extent cx="228600" cy="228600"/>
                      <wp:effectExtent l="0" t="0" r="0" b="0"/>
                      <wp:docPr id="34" name="Canvas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7065BF6" id="Canvas 34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DjNDSX2QAAAAMBAAAPAAAAZHJzL2Rvd25y&#10;ZXYueG1sTI9BS8NAEIXvgv9hGcGLtJtaDSXNpoggiODBVqHHTXbMRndnQ3bTxn/vaA96meHxhjff&#10;KzeTd+KAQ+wCKVjMMxBITTAdtQpedw+zFYiYNBntAqGCL4ywqc7PSl2YcKQXPGxTKziEYqEV2JT6&#10;QsrYWPQ6zkOPxN57GLxOLIdWmkEfOdw7eZ1lufS6I/5gdY/3FpvP7egVPDX51ceiHvd+9fxml7du&#10;/5h2N0pdXkx3axAJp/R3DD/4jA4VM9VhJBOFU8BF0u9kb5mzqk9bVqX8z159Aw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OM0NJfZAAAAAwEAAA8AAAAAAAAAAAAAAAAA2wMAAGRycy9k&#10;b3ducmV2LnhtbFBLBQYAAAAABAAEAPMAAADhBAAAAAA=&#10;">
                      <v:shape id="_x0000_s1027" type="#_x0000_t75" style="position:absolute;width:228600;height:2286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  <w:gridSpan w:val="3"/>
          </w:tcPr>
          <w:p w:rsidR="00E10812" w:rsidRDefault="00E10812" w:rsidP="003A52F6">
            <w:pPr>
              <w:rPr>
                <w:b/>
              </w:rPr>
            </w:pPr>
            <w:r w:rsidRPr="00C00025">
              <w:rPr>
                <w:b/>
              </w:rPr>
              <w:t xml:space="preserve">Decrease </w:t>
            </w:r>
            <w:r>
              <w:rPr>
                <w:b/>
              </w:rPr>
              <w:t>Funds</w:t>
            </w:r>
          </w:p>
          <w:p w:rsidR="00E10812" w:rsidRPr="00C00025" w:rsidRDefault="00EF57CC" w:rsidP="003A52F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c">
                  <w:drawing>
                    <wp:inline distT="0" distB="0" distL="0" distR="0">
                      <wp:extent cx="228600" cy="228600"/>
                      <wp:effectExtent l="0" t="0" r="0" b="0"/>
                      <wp:docPr id="38" name="Canvas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B5ABA55" id="Canvas 38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DjNDSX2QAAAAMBAAAPAAAAZHJzL2Rvd25y&#10;ZXYueG1sTI9BS8NAEIXvgv9hGcGLtJtaDSXNpoggiODBVqHHTXbMRndnQ3bTxn/vaA96meHxhjff&#10;KzeTd+KAQ+wCKVjMMxBITTAdtQpedw+zFYiYNBntAqGCL4ywqc7PSl2YcKQXPGxTKziEYqEV2JT6&#10;QsrYWPQ6zkOPxN57GLxOLIdWmkEfOdw7eZ1lufS6I/5gdY/3FpvP7egVPDX51ceiHvd+9fxml7du&#10;/5h2N0pdXkx3axAJp/R3DD/4jA4VM9VhJBOFU8BF0u9kb5mzqk9bVqX8z159Aw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OM0NJfZAAAAAwEAAA8AAAAAAAAAAAAAAAAA2wMAAGRycy9k&#10;b3ducmV2LnhtbFBLBQYAAAAABAAEAPMAAADhBAAAAAA=&#10;">
                      <v:shape id="_x0000_s1027" type="#_x0000_t75" style="position:absolute;width:228600;height:2286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7" w:type="dxa"/>
            <w:gridSpan w:val="2"/>
          </w:tcPr>
          <w:p w:rsidR="00E10812" w:rsidRDefault="00E10812" w:rsidP="003A52F6">
            <w:pPr>
              <w:rPr>
                <w:b/>
              </w:rPr>
            </w:pPr>
            <w:r>
              <w:rPr>
                <w:b/>
              </w:rPr>
              <w:t>Signature Change</w:t>
            </w:r>
          </w:p>
          <w:p w:rsidR="00E10812" w:rsidRPr="00C00025" w:rsidRDefault="00EF57CC" w:rsidP="003A52F6">
            <w:pPr>
              <w:rPr>
                <w:b/>
              </w:rPr>
            </w:pPr>
            <w:r w:rsidRPr="00C00025">
              <w:rPr>
                <w:b/>
                <w:noProof/>
              </w:rPr>
              <mc:AlternateContent>
                <mc:Choice Requires="wpc">
                  <w:drawing>
                    <wp:inline distT="0" distB="0" distL="0" distR="0">
                      <wp:extent cx="228600" cy="228600"/>
                      <wp:effectExtent l="0" t="0" r="0" b="0"/>
                      <wp:docPr id="32" name="Canvas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36A0674" id="Canvas 32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DjNDSX2QAAAAMBAAAPAAAAZHJzL2Rvd25y&#10;ZXYueG1sTI9BS8NAEIXvgv9hGcGLtJtaDSXNpoggiODBVqHHTXbMRndnQ3bTxn/vaA96meHxhjff&#10;KzeTd+KAQ+wCKVjMMxBITTAdtQpedw+zFYiYNBntAqGCL4ywqc7PSl2YcKQXPGxTKziEYqEV2JT6&#10;QsrYWPQ6zkOPxN57GLxOLIdWmkEfOdw7eZ1lufS6I/5gdY/3FpvP7egVPDX51ceiHvd+9fxml7du&#10;/5h2N0pdXkx3axAJp/R3DD/4jA4VM9VhJBOFU8BF0u9kb5mzqk9bVqX8z159Aw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OM0NJfZAAAAAwEAAA8AAAAAAAAAAAAAAAAA2wMAAGRycy9k&#10;b3ducmV2LnhtbFBLBQYAAAAABAAEAPMAAADhBAAAAAA=&#10;">
                      <v:shape id="_x0000_s1027" type="#_x0000_t75" style="position:absolute;width:228600;height:2286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3" w:type="dxa"/>
          </w:tcPr>
          <w:p w:rsidR="00E10812" w:rsidRPr="00C00025" w:rsidRDefault="00E10812" w:rsidP="003A52F6">
            <w:pPr>
              <w:rPr>
                <w:b/>
              </w:rPr>
            </w:pPr>
            <w:r w:rsidRPr="00C00025">
              <w:rPr>
                <w:b/>
              </w:rPr>
              <w:t>Notification of Account Closeout</w:t>
            </w:r>
          </w:p>
          <w:p w:rsidR="00E10812" w:rsidRPr="00C00025" w:rsidRDefault="00E10812" w:rsidP="003A52F6">
            <w:pPr>
              <w:rPr>
                <w:b/>
                <w:i/>
                <w:sz w:val="16"/>
                <w:szCs w:val="16"/>
              </w:rPr>
            </w:pPr>
            <w:r w:rsidRPr="00C00025">
              <w:rPr>
                <w:b/>
                <w:i/>
                <w:sz w:val="16"/>
                <w:szCs w:val="16"/>
              </w:rPr>
              <w:t>Please include copy of final bank statement</w:t>
            </w:r>
            <w:r w:rsidR="007506B3">
              <w:rPr>
                <w:b/>
                <w:i/>
                <w:sz w:val="16"/>
                <w:szCs w:val="16"/>
              </w:rPr>
              <w:t xml:space="preserve"> and reconciliation </w:t>
            </w:r>
            <w:r w:rsidR="00EF57CC" w:rsidRPr="00C00025">
              <w:rPr>
                <w:b/>
                <w:i/>
                <w:noProof/>
                <w:sz w:val="16"/>
                <w:szCs w:val="16"/>
              </w:rPr>
              <mc:AlternateContent>
                <mc:Choice Requires="wpc">
                  <w:drawing>
                    <wp:inline distT="0" distB="0" distL="0" distR="0">
                      <wp:extent cx="228600" cy="228600"/>
                      <wp:effectExtent l="0" t="0" r="0" b="0"/>
                      <wp:docPr id="30" name="Canvas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E994FC6" id="Canvas 30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DjNDSX2QAAAAMBAAAPAAAAZHJzL2Rvd25y&#10;ZXYueG1sTI9BS8NAEIXvgv9hGcGLtJtaDSXNpoggiODBVqHHTXbMRndnQ3bTxn/vaA96meHxhjff&#10;KzeTd+KAQ+wCKVjMMxBITTAdtQpedw+zFYiYNBntAqGCL4ywqc7PSl2YcKQXPGxTKziEYqEV2JT6&#10;QsrYWPQ6zkOPxN57GLxOLIdWmkEfOdw7eZ1lufS6I/5gdY/3FpvP7egVPDX51ceiHvd+9fxml7du&#10;/5h2N0pdXkx3axAJp/R3DD/4jA4VM9VhJBOFU8BF0u9kb5mzqk9bVqX8z159Aw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OM0NJfZAAAAAwEAAA8AAAAAAAAAAAAAAAAA2wMAAGRycy9k&#10;b3ducmV2LnhtbFBLBQYAAAAABAAEAPMAAADhBAAAAAA=&#10;">
                      <v:shape id="_x0000_s1027" type="#_x0000_t75" style="position:absolute;width:228600;height:2286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275F1" w:rsidTr="00EF2FDB">
        <w:tblPrEx>
          <w:tblCellMar>
            <w:top w:w="0" w:type="dxa"/>
            <w:bottom w:w="0" w:type="dxa"/>
          </w:tblCellMar>
        </w:tblPrEx>
        <w:tc>
          <w:tcPr>
            <w:tcW w:w="5400" w:type="dxa"/>
            <w:gridSpan w:val="8"/>
          </w:tcPr>
          <w:p w:rsidR="00E275F1" w:rsidRDefault="00E275F1">
            <w:r>
              <w:rPr>
                <w:b/>
              </w:rPr>
              <w:t>Research Foundation Account Information</w:t>
            </w:r>
          </w:p>
        </w:tc>
        <w:tc>
          <w:tcPr>
            <w:tcW w:w="5400" w:type="dxa"/>
            <w:gridSpan w:val="2"/>
          </w:tcPr>
          <w:p w:rsidR="00E275F1" w:rsidRDefault="00E275F1"/>
        </w:tc>
      </w:tr>
      <w:tr w:rsidR="00E275F1" w:rsidTr="00EF2FDB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728" w:type="dxa"/>
            <w:gridSpan w:val="3"/>
          </w:tcPr>
          <w:p w:rsidR="00E275F1" w:rsidRDefault="00E275F1">
            <w:r>
              <w:t>Project</w:t>
            </w:r>
          </w:p>
          <w:p w:rsidR="00E275F1" w:rsidRDefault="00E275F1"/>
        </w:tc>
        <w:tc>
          <w:tcPr>
            <w:tcW w:w="1836" w:type="dxa"/>
            <w:gridSpan w:val="3"/>
          </w:tcPr>
          <w:p w:rsidR="00E275F1" w:rsidRDefault="00E275F1">
            <w:r>
              <w:t>Task</w:t>
            </w:r>
          </w:p>
          <w:p w:rsidR="00E275F1" w:rsidRDefault="00E275F1"/>
        </w:tc>
        <w:tc>
          <w:tcPr>
            <w:tcW w:w="1836" w:type="dxa"/>
            <w:gridSpan w:val="2"/>
          </w:tcPr>
          <w:p w:rsidR="00E275F1" w:rsidRDefault="00E275F1">
            <w:r>
              <w:t>Award</w:t>
            </w:r>
          </w:p>
          <w:p w:rsidR="00E275F1" w:rsidRDefault="00E275F1"/>
        </w:tc>
        <w:tc>
          <w:tcPr>
            <w:tcW w:w="5400" w:type="dxa"/>
            <w:gridSpan w:val="2"/>
          </w:tcPr>
          <w:p w:rsidR="00E275F1" w:rsidRDefault="00E275F1">
            <w:r>
              <w:t>Project Director</w:t>
            </w:r>
          </w:p>
          <w:p w:rsidR="00E275F1" w:rsidRDefault="00E275F1"/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gridSpan w:val="8"/>
          </w:tcPr>
          <w:p w:rsidR="00E10812" w:rsidRDefault="00E10812">
            <w:pPr>
              <w:pStyle w:val="Heading1"/>
            </w:pPr>
            <w:r>
              <w:t>Mailing address for statements</w:t>
            </w:r>
          </w:p>
        </w:tc>
        <w:tc>
          <w:tcPr>
            <w:tcW w:w="5400" w:type="dxa"/>
            <w:gridSpan w:val="2"/>
          </w:tcPr>
          <w:p w:rsidR="00E10812" w:rsidRPr="00E10812" w:rsidRDefault="00E10812" w:rsidP="00E10812">
            <w:pPr>
              <w:rPr>
                <w:b/>
              </w:rPr>
            </w:pPr>
            <w:r w:rsidRPr="00E10812">
              <w:rPr>
                <w:b/>
              </w:rPr>
              <w:t>Bank name and branch mailing address</w:t>
            </w:r>
          </w:p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gridSpan w:val="8"/>
          </w:tcPr>
          <w:p w:rsidR="00E10812" w:rsidRDefault="00E10812"/>
          <w:p w:rsidR="00E10812" w:rsidRDefault="00E10812"/>
          <w:p w:rsidR="00E10812" w:rsidRDefault="00E10812"/>
          <w:p w:rsidR="00E10812" w:rsidRDefault="00E10812"/>
          <w:p w:rsidR="00E10812" w:rsidRDefault="00E10812"/>
        </w:tc>
        <w:tc>
          <w:tcPr>
            <w:tcW w:w="5400" w:type="dxa"/>
            <w:gridSpan w:val="2"/>
          </w:tcPr>
          <w:p w:rsidR="00E10812" w:rsidRDefault="00E10812"/>
          <w:p w:rsidR="00E10812" w:rsidRDefault="00E10812"/>
          <w:p w:rsidR="00E10812" w:rsidRDefault="00E10812"/>
          <w:p w:rsidR="00E10812" w:rsidRDefault="00E10812"/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0" w:type="dxa"/>
            <w:gridSpan w:val="2"/>
            <w:tcBorders>
              <w:bottom w:val="single" w:sz="4" w:space="0" w:color="auto"/>
              <w:right w:val="nil"/>
            </w:tcBorders>
          </w:tcPr>
          <w:p w:rsidR="00E10812" w:rsidRDefault="00E10812">
            <w:r>
              <w:t>Requested bank account period</w:t>
            </w:r>
          </w:p>
        </w:tc>
        <w:tc>
          <w:tcPr>
            <w:tcW w:w="185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E10812" w:rsidRDefault="00E10812">
            <w:r>
              <w:t>From</w:t>
            </w:r>
          </w:p>
          <w:p w:rsidR="00E10812" w:rsidRDefault="00E10812"/>
        </w:tc>
        <w:tc>
          <w:tcPr>
            <w:tcW w:w="1836" w:type="dxa"/>
            <w:gridSpan w:val="2"/>
            <w:tcBorders>
              <w:left w:val="nil"/>
              <w:bottom w:val="single" w:sz="4" w:space="0" w:color="auto"/>
            </w:tcBorders>
          </w:tcPr>
          <w:p w:rsidR="00E10812" w:rsidRDefault="00E10812">
            <w:r>
              <w:t>To</w:t>
            </w:r>
          </w:p>
          <w:p w:rsidR="00E10812" w:rsidRDefault="00E10812"/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:rsidR="00E10812" w:rsidRDefault="00E10812">
            <w:r>
              <w:t xml:space="preserve">Funding limit/increase/decrease for the bank account: </w:t>
            </w:r>
          </w:p>
          <w:p w:rsidR="00E10812" w:rsidRDefault="00E10812">
            <w:r>
              <w:t xml:space="preserve">$  </w:t>
            </w:r>
          </w:p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gridSpan w:val="10"/>
          </w:tcPr>
          <w:p w:rsidR="00E10812" w:rsidRDefault="00E10812" w:rsidP="00A244CB">
            <w:r>
              <w:t>Purpose of the account</w:t>
            </w:r>
          </w:p>
          <w:p w:rsidR="00E10812" w:rsidRDefault="00E10812" w:rsidP="00A244CB">
            <w:pPr>
              <w:pStyle w:val="Heading1"/>
            </w:pPr>
          </w:p>
          <w:p w:rsidR="00E10812" w:rsidRDefault="00E10812" w:rsidP="00A244CB"/>
          <w:p w:rsidR="00E10812" w:rsidRPr="00A244CB" w:rsidRDefault="00E10812" w:rsidP="00A244CB"/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gridSpan w:val="10"/>
          </w:tcPr>
          <w:p w:rsidR="00E10812" w:rsidRDefault="00E10812" w:rsidP="00EF2FDB">
            <w:pPr>
              <w:pStyle w:val="Heading1"/>
            </w:pPr>
            <w:r>
              <w:t>Administrative Information</w:t>
            </w:r>
            <w:r w:rsidR="00EF2FDB">
              <w:t xml:space="preserve">: </w:t>
            </w:r>
            <w:r w:rsidR="00EF2FDB" w:rsidRPr="00EF2FDB">
              <w:rPr>
                <w:b w:val="0"/>
              </w:rPr>
              <w:t>At least two signatories are required</w:t>
            </w:r>
            <w:r w:rsidR="00EF2FDB">
              <w:rPr>
                <w:b w:val="0"/>
              </w:rPr>
              <w:t xml:space="preserve">  </w:t>
            </w:r>
          </w:p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7" w:type="dxa"/>
            <w:gridSpan w:val="5"/>
            <w:tcBorders>
              <w:right w:val="single" w:sz="4" w:space="0" w:color="auto"/>
            </w:tcBorders>
            <w:shd w:val="pct15" w:color="auto" w:fill="FFFFFF"/>
          </w:tcPr>
          <w:p w:rsidR="00E10812" w:rsidRDefault="00E10812" w:rsidP="003A52F6">
            <w:r>
              <w:t>Authorized account signatories</w:t>
            </w:r>
          </w:p>
        </w:tc>
        <w:tc>
          <w:tcPr>
            <w:tcW w:w="3870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:rsidR="00E10812" w:rsidRDefault="00E10812">
            <w:pPr>
              <w:pStyle w:val="Heading1"/>
            </w:pPr>
            <w:r>
              <w:t>Name</w:t>
            </w:r>
          </w:p>
        </w:tc>
        <w:tc>
          <w:tcPr>
            <w:tcW w:w="3803" w:type="dxa"/>
            <w:tcBorders>
              <w:left w:val="single" w:sz="4" w:space="0" w:color="auto"/>
            </w:tcBorders>
            <w:shd w:val="clear" w:color="auto" w:fill="D9D9D9"/>
          </w:tcPr>
          <w:p w:rsidR="00E10812" w:rsidRDefault="00E10812">
            <w:pPr>
              <w:pStyle w:val="Heading1"/>
            </w:pPr>
            <w:r>
              <w:t>Title</w:t>
            </w:r>
          </w:p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3127" w:type="dxa"/>
            <w:gridSpan w:val="5"/>
            <w:tcBorders>
              <w:bottom w:val="nil"/>
            </w:tcBorders>
          </w:tcPr>
          <w:p w:rsidR="00E10812" w:rsidRDefault="00E10812"/>
        </w:tc>
        <w:tc>
          <w:tcPr>
            <w:tcW w:w="3870" w:type="dxa"/>
            <w:gridSpan w:val="4"/>
          </w:tcPr>
          <w:p w:rsidR="00E10812" w:rsidRDefault="00E10812"/>
        </w:tc>
        <w:tc>
          <w:tcPr>
            <w:tcW w:w="3803" w:type="dxa"/>
          </w:tcPr>
          <w:p w:rsidR="00E10812" w:rsidRDefault="00E10812"/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3127" w:type="dxa"/>
            <w:gridSpan w:val="5"/>
            <w:tcBorders>
              <w:top w:val="nil"/>
              <w:bottom w:val="nil"/>
            </w:tcBorders>
          </w:tcPr>
          <w:p w:rsidR="00E10812" w:rsidRDefault="00E10812" w:rsidP="003A52F6"/>
        </w:tc>
        <w:tc>
          <w:tcPr>
            <w:tcW w:w="3870" w:type="dxa"/>
            <w:gridSpan w:val="4"/>
            <w:tcBorders>
              <w:bottom w:val="nil"/>
            </w:tcBorders>
          </w:tcPr>
          <w:p w:rsidR="00E10812" w:rsidRDefault="00E10812" w:rsidP="003A52F6"/>
        </w:tc>
        <w:tc>
          <w:tcPr>
            <w:tcW w:w="3803" w:type="dxa"/>
            <w:tcBorders>
              <w:bottom w:val="nil"/>
            </w:tcBorders>
          </w:tcPr>
          <w:p w:rsidR="00E10812" w:rsidRDefault="00E10812" w:rsidP="003A52F6"/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3127" w:type="dxa"/>
            <w:gridSpan w:val="5"/>
            <w:tcBorders>
              <w:top w:val="nil"/>
              <w:bottom w:val="nil"/>
            </w:tcBorders>
          </w:tcPr>
          <w:p w:rsidR="00E10812" w:rsidRDefault="00E10812" w:rsidP="003A52F6"/>
        </w:tc>
        <w:tc>
          <w:tcPr>
            <w:tcW w:w="3870" w:type="dxa"/>
            <w:gridSpan w:val="4"/>
            <w:tcBorders>
              <w:bottom w:val="nil"/>
            </w:tcBorders>
          </w:tcPr>
          <w:p w:rsidR="00E10812" w:rsidRDefault="00E10812" w:rsidP="003A52F6"/>
        </w:tc>
        <w:tc>
          <w:tcPr>
            <w:tcW w:w="3803" w:type="dxa"/>
            <w:tcBorders>
              <w:bottom w:val="nil"/>
            </w:tcBorders>
          </w:tcPr>
          <w:p w:rsidR="00E10812" w:rsidRDefault="00E10812" w:rsidP="003A52F6"/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3127" w:type="dxa"/>
            <w:gridSpan w:val="5"/>
            <w:tcBorders>
              <w:top w:val="nil"/>
              <w:bottom w:val="single" w:sz="4" w:space="0" w:color="auto"/>
            </w:tcBorders>
          </w:tcPr>
          <w:p w:rsidR="00E10812" w:rsidRDefault="00E10812"/>
        </w:tc>
        <w:tc>
          <w:tcPr>
            <w:tcW w:w="3870" w:type="dxa"/>
            <w:gridSpan w:val="4"/>
            <w:tcBorders>
              <w:bottom w:val="single" w:sz="4" w:space="0" w:color="auto"/>
            </w:tcBorders>
          </w:tcPr>
          <w:p w:rsidR="00E10812" w:rsidRDefault="00E10812"/>
        </w:tc>
        <w:tc>
          <w:tcPr>
            <w:tcW w:w="3803" w:type="dxa"/>
            <w:tcBorders>
              <w:bottom w:val="single" w:sz="4" w:space="0" w:color="auto"/>
            </w:tcBorders>
          </w:tcPr>
          <w:p w:rsidR="00E10812" w:rsidRDefault="00E10812"/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08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pct15" w:color="auto" w:fill="B3B3B3"/>
          </w:tcPr>
          <w:p w:rsidR="00E10812" w:rsidRDefault="00E10812">
            <w:pPr>
              <w:pStyle w:val="Heading1"/>
            </w:pPr>
          </w:p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127" w:type="dxa"/>
            <w:gridSpan w:val="5"/>
            <w:tcBorders>
              <w:top w:val="nil"/>
              <w:bottom w:val="single" w:sz="4" w:space="0" w:color="auto"/>
            </w:tcBorders>
            <w:shd w:val="pct15" w:color="auto" w:fill="FFFFFF"/>
          </w:tcPr>
          <w:p w:rsidR="00E10812" w:rsidRPr="00EF2FDB" w:rsidRDefault="00E10812">
            <w:pPr>
              <w:rPr>
                <w:b/>
              </w:rPr>
            </w:pPr>
          </w:p>
        </w:tc>
        <w:tc>
          <w:tcPr>
            <w:tcW w:w="3870" w:type="dxa"/>
            <w:gridSpan w:val="4"/>
            <w:shd w:val="clear" w:color="auto" w:fill="D9D9D9"/>
          </w:tcPr>
          <w:p w:rsidR="00E10812" w:rsidRPr="003A52F6" w:rsidRDefault="00E10812" w:rsidP="00C00025">
            <w:pPr>
              <w:rPr>
                <w:b/>
              </w:rPr>
            </w:pPr>
            <w:r w:rsidRPr="003A52F6">
              <w:rPr>
                <w:b/>
              </w:rPr>
              <w:t>Name</w:t>
            </w:r>
          </w:p>
        </w:tc>
        <w:tc>
          <w:tcPr>
            <w:tcW w:w="3803" w:type="dxa"/>
            <w:shd w:val="clear" w:color="auto" w:fill="D9D9D9"/>
          </w:tcPr>
          <w:p w:rsidR="00E10812" w:rsidRPr="003A52F6" w:rsidRDefault="00E10812" w:rsidP="00C00025">
            <w:pPr>
              <w:rPr>
                <w:b/>
              </w:rPr>
            </w:pPr>
            <w:r w:rsidRPr="003A52F6">
              <w:rPr>
                <w:b/>
              </w:rPr>
              <w:t>Title</w:t>
            </w:r>
          </w:p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3127" w:type="dxa"/>
            <w:gridSpan w:val="5"/>
            <w:tcBorders>
              <w:top w:val="nil"/>
              <w:bottom w:val="nil"/>
            </w:tcBorders>
          </w:tcPr>
          <w:p w:rsidR="00E10812" w:rsidRDefault="00E10812" w:rsidP="00D82A26">
            <w:r>
              <w:t>Monthly reconciliation of the account will be performed by</w:t>
            </w:r>
            <w:r w:rsidR="00EF2FDB">
              <w:t xml:space="preserve"> </w:t>
            </w:r>
            <w:bookmarkStart w:id="0" w:name="_GoBack"/>
            <w:bookmarkEnd w:id="0"/>
            <w:r w:rsidR="00ED5297" w:rsidRPr="00D82A26">
              <w:rPr>
                <w:sz w:val="16"/>
                <w:szCs w:val="16"/>
              </w:rPr>
              <w:t>(Separate individual</w:t>
            </w:r>
            <w:r w:rsidR="00D82A26" w:rsidRPr="00D82A26">
              <w:rPr>
                <w:sz w:val="16"/>
                <w:szCs w:val="16"/>
              </w:rPr>
              <w:t xml:space="preserve"> from check holder &amp; depositor</w:t>
            </w:r>
            <w:r w:rsidR="00ED5297" w:rsidRPr="00D82A26">
              <w:rPr>
                <w:sz w:val="16"/>
                <w:szCs w:val="16"/>
              </w:rPr>
              <w:t>)</w:t>
            </w:r>
          </w:p>
        </w:tc>
        <w:tc>
          <w:tcPr>
            <w:tcW w:w="3870" w:type="dxa"/>
            <w:gridSpan w:val="4"/>
          </w:tcPr>
          <w:p w:rsidR="00E10812" w:rsidRDefault="00E10812">
            <w:pPr>
              <w:pStyle w:val="Heading1"/>
            </w:pPr>
          </w:p>
        </w:tc>
        <w:tc>
          <w:tcPr>
            <w:tcW w:w="3803" w:type="dxa"/>
          </w:tcPr>
          <w:p w:rsidR="00E10812" w:rsidRDefault="00E10812">
            <w:pPr>
              <w:pStyle w:val="Heading1"/>
            </w:pPr>
          </w:p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3127" w:type="dxa"/>
            <w:gridSpan w:val="5"/>
          </w:tcPr>
          <w:p w:rsidR="00E10812" w:rsidRDefault="00E10812">
            <w:r>
              <w:t>Blank checks for the account will be held by</w:t>
            </w:r>
          </w:p>
        </w:tc>
        <w:tc>
          <w:tcPr>
            <w:tcW w:w="3870" w:type="dxa"/>
            <w:gridSpan w:val="4"/>
          </w:tcPr>
          <w:p w:rsidR="00E10812" w:rsidRDefault="00E10812"/>
        </w:tc>
        <w:tc>
          <w:tcPr>
            <w:tcW w:w="3803" w:type="dxa"/>
          </w:tcPr>
          <w:p w:rsidR="00E10812" w:rsidRDefault="00E10812"/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3127" w:type="dxa"/>
            <w:gridSpan w:val="5"/>
          </w:tcPr>
          <w:p w:rsidR="00E10812" w:rsidRDefault="00E10812">
            <w:r>
              <w:t>Deposits to the account will be made by</w:t>
            </w:r>
          </w:p>
        </w:tc>
        <w:tc>
          <w:tcPr>
            <w:tcW w:w="3870" w:type="dxa"/>
            <w:gridSpan w:val="4"/>
          </w:tcPr>
          <w:p w:rsidR="00E10812" w:rsidRDefault="00E10812"/>
        </w:tc>
        <w:tc>
          <w:tcPr>
            <w:tcW w:w="3803" w:type="dxa"/>
          </w:tcPr>
          <w:p w:rsidR="00E10812" w:rsidRDefault="00E10812"/>
        </w:tc>
      </w:tr>
      <w:tr w:rsidR="00E10812" w:rsidTr="00EF2FDB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3127" w:type="dxa"/>
            <w:gridSpan w:val="5"/>
          </w:tcPr>
          <w:p w:rsidR="00E10812" w:rsidRDefault="00E10812">
            <w:r>
              <w:t>Operations Manager Signature</w:t>
            </w:r>
          </w:p>
        </w:tc>
        <w:tc>
          <w:tcPr>
            <w:tcW w:w="3870" w:type="dxa"/>
            <w:gridSpan w:val="4"/>
          </w:tcPr>
          <w:p w:rsidR="00E10812" w:rsidRDefault="00E10812"/>
        </w:tc>
        <w:tc>
          <w:tcPr>
            <w:tcW w:w="3803" w:type="dxa"/>
          </w:tcPr>
          <w:p w:rsidR="00E10812" w:rsidRDefault="00E10812"/>
        </w:tc>
      </w:tr>
    </w:tbl>
    <w:p w:rsidR="00E275F1" w:rsidRDefault="00E275F1"/>
    <w:p w:rsidR="00E275F1" w:rsidRDefault="00E275F1"/>
    <w:sectPr w:rsidR="00E275F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 14p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00"/>
    <w:rsid w:val="000711A0"/>
    <w:rsid w:val="000B0951"/>
    <w:rsid w:val="000D29B1"/>
    <w:rsid w:val="0024186E"/>
    <w:rsid w:val="003A52F6"/>
    <w:rsid w:val="00485522"/>
    <w:rsid w:val="004D361E"/>
    <w:rsid w:val="004F18FB"/>
    <w:rsid w:val="005E5C90"/>
    <w:rsid w:val="007506B3"/>
    <w:rsid w:val="007F32A9"/>
    <w:rsid w:val="00833465"/>
    <w:rsid w:val="008E5067"/>
    <w:rsid w:val="00A244CB"/>
    <w:rsid w:val="00C00025"/>
    <w:rsid w:val="00CA5800"/>
    <w:rsid w:val="00D82A26"/>
    <w:rsid w:val="00E10812"/>
    <w:rsid w:val="00E275F1"/>
    <w:rsid w:val="00ED5297"/>
    <w:rsid w:val="00EF2FDB"/>
    <w:rsid w:val="00E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|"/>
  <w15:chartTrackingRefBased/>
  <w15:docId w15:val="{53E476E5-F7D9-421B-A857-9175154F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msRmn 14pt" w:hAnsi="TmsRmn 14pt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figure">
    <w:name w:val="Configure"/>
    <w:pPr>
      <w:tabs>
        <w:tab w:val="left" w:pos="-1440"/>
        <w:tab w:val="left" w:pos="-720"/>
        <w:tab w:val="left" w:pos="317"/>
        <w:tab w:val="left" w:pos="634"/>
        <w:tab w:val="left" w:pos="950"/>
        <w:tab w:val="left" w:pos="1267"/>
        <w:tab w:val="left" w:pos="1584"/>
        <w:tab w:val="left" w:pos="1901"/>
        <w:tab w:val="left" w:pos="2218"/>
        <w:tab w:val="left" w:pos="2534"/>
        <w:tab w:val="left" w:pos="2851"/>
      </w:tabs>
      <w:suppressAutoHyphens/>
    </w:pPr>
    <w:rPr>
      <w:rFonts w:ascii="Times" w:hAnsi="Times"/>
      <w:sz w:val="24"/>
    </w:rPr>
  </w:style>
  <w:style w:type="paragraph" w:styleId="BalloonText">
    <w:name w:val="Balloon Text"/>
    <w:basedOn w:val="Normal"/>
    <w:semiHidden/>
    <w:rsid w:val="008E5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Account Request Form (word)</vt:lpstr>
    </vt:vector>
  </TitlesOfParts>
  <Company>Research Foundation of SUNY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Account Request Form (word)</dc:title>
  <dc:subject/>
  <dc:creator>SCJ</dc:creator>
  <cp:keywords/>
  <cp:lastModifiedBy>Bodner, Penelope</cp:lastModifiedBy>
  <cp:revision>5</cp:revision>
  <cp:lastPrinted>2015-07-14T14:16:00Z</cp:lastPrinted>
  <dcterms:created xsi:type="dcterms:W3CDTF">2015-07-14T13:58:00Z</dcterms:created>
  <dcterms:modified xsi:type="dcterms:W3CDTF">2015-07-14T14:16:00Z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1785</vt:lpwstr>
  </property>
  <property fmtid="{D5CDD505-2E9C-101B-9397-08002B2CF9AE}" pid="3" name="Version_Name">
    <vt:lpwstr>Non-Controlled</vt:lpwstr>
  </property>
  <property fmtid="{D5CDD505-2E9C-101B-9397-08002B2CF9AE}" pid="4" name="Document_Name">
    <vt:lpwstr>Bank Account Request Form (word)</vt:lpwstr>
  </property>
  <property fmtid="{D5CDD505-2E9C-101B-9397-08002B2CF9AE}" pid="5" name="Document_Owner">
    <vt:lpwstr>SCJ</vt:lpwstr>
  </property>
  <property fmtid="{D5CDD505-2E9C-101B-9397-08002B2CF9AE}" pid="6" name="Document_Subject">
    <vt:lpwstr/>
  </property>
  <property fmtid="{D5CDD505-2E9C-101B-9397-08002B2CF9AE}" pid="7" name="Category1">
    <vt:lpwstr>None</vt:lpwstr>
  </property>
  <property fmtid="{D5CDD505-2E9C-101B-9397-08002B2CF9AE}" pid="8" name="Category2">
    <vt:lpwstr>None</vt:lpwstr>
  </property>
  <property fmtid="{D5CDD505-2E9C-101B-9397-08002B2CF9AE}" pid="9" name="Transaction_Code">
    <vt:lpwstr> </vt:lpwstr>
  </property>
  <property fmtid="{D5CDD505-2E9C-101B-9397-08002B2CF9AE}" pid="10" name="Reference_Number">
    <vt:lpwstr> </vt:lpwstr>
  </property>
  <property fmtid="{D5CDD505-2E9C-101B-9397-08002B2CF9AE}" pid="11" name="DocType_Name">
    <vt:lpwstr>Form</vt:lpwstr>
  </property>
  <property fmtid="{D5CDD505-2E9C-101B-9397-08002B2CF9AE}" pid="12" name="DocType_Number">
    <vt:lpwstr>93</vt:lpwstr>
  </property>
</Properties>
</file>